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CC" w:rsidRDefault="00106ACC" w:rsidP="007C000E"/>
    <w:p w:rsidR="00106ACC" w:rsidRPr="00957943" w:rsidRDefault="00106ACC" w:rsidP="00106ACC">
      <w:pPr>
        <w:pStyle w:val="KonuBal"/>
        <w:rPr>
          <w:b/>
        </w:rPr>
      </w:pPr>
      <w:r w:rsidRPr="00957943">
        <w:rPr>
          <w:b/>
        </w:rPr>
        <w:t>DERS PLANI</w:t>
      </w:r>
    </w:p>
    <w:p w:rsidR="00106ACC" w:rsidRDefault="00106ACC" w:rsidP="00106ACC"/>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106ACC" w:rsidTr="001D3837">
        <w:tc>
          <w:tcPr>
            <w:tcW w:w="7632" w:type="dxa"/>
            <w:gridSpan w:val="2"/>
          </w:tcPr>
          <w:p w:rsidR="00106ACC" w:rsidRPr="004666D5" w:rsidRDefault="00106ACC" w:rsidP="001D3837">
            <w:pPr>
              <w:rPr>
                <w:b/>
                <w:sz w:val="22"/>
              </w:rPr>
            </w:pPr>
            <w:r>
              <w:rPr>
                <w:b/>
                <w:sz w:val="22"/>
              </w:rPr>
              <w:t>HASANPAŞA MESLEKİ</w:t>
            </w:r>
            <w:r w:rsidR="005D7BA7">
              <w:rPr>
                <w:b/>
                <w:sz w:val="22"/>
              </w:rPr>
              <w:t xml:space="preserve"> </w:t>
            </w:r>
            <w:proofErr w:type="gramStart"/>
            <w:r w:rsidR="005D7BA7">
              <w:rPr>
                <w:b/>
                <w:sz w:val="22"/>
              </w:rPr>
              <w:t xml:space="preserve">VE </w:t>
            </w:r>
            <w:r>
              <w:rPr>
                <w:b/>
                <w:sz w:val="22"/>
              </w:rPr>
              <w:t xml:space="preserve"> TEKNİK</w:t>
            </w:r>
            <w:proofErr w:type="gramEnd"/>
            <w:r>
              <w:rPr>
                <w:b/>
                <w:sz w:val="22"/>
              </w:rPr>
              <w:t xml:space="preserve"> ANADOLU </w:t>
            </w:r>
            <w:r w:rsidRPr="004666D5">
              <w:rPr>
                <w:b/>
                <w:sz w:val="22"/>
              </w:rPr>
              <w:t>LİSESİ</w:t>
            </w:r>
          </w:p>
        </w:tc>
        <w:tc>
          <w:tcPr>
            <w:tcW w:w="2693" w:type="dxa"/>
          </w:tcPr>
          <w:p w:rsidR="00106ACC" w:rsidRPr="004666D5" w:rsidRDefault="00106ACC" w:rsidP="001D3837">
            <w:pPr>
              <w:rPr>
                <w:sz w:val="22"/>
              </w:rPr>
            </w:pPr>
            <w:r w:rsidRPr="004666D5">
              <w:rPr>
                <w:b/>
                <w:sz w:val="22"/>
              </w:rPr>
              <w:t xml:space="preserve">TARİH: </w:t>
            </w:r>
            <w:r w:rsidR="00C268FB">
              <w:rPr>
                <w:b/>
                <w:sz w:val="22"/>
              </w:rPr>
              <w:t xml:space="preserve">  06/02</w:t>
            </w:r>
            <w:r>
              <w:rPr>
                <w:b/>
                <w:sz w:val="22"/>
              </w:rPr>
              <w:t xml:space="preserve"> /2017</w:t>
            </w:r>
          </w:p>
        </w:tc>
      </w:tr>
      <w:tr w:rsidR="00106ACC" w:rsidTr="001D3837">
        <w:trPr>
          <w:cantSplit/>
        </w:trPr>
        <w:tc>
          <w:tcPr>
            <w:tcW w:w="10325" w:type="dxa"/>
            <w:gridSpan w:val="3"/>
          </w:tcPr>
          <w:p w:rsidR="00106ACC" w:rsidRPr="004666D5" w:rsidRDefault="00106ACC" w:rsidP="001D3837">
            <w:pPr>
              <w:jc w:val="center"/>
              <w:rPr>
                <w:sz w:val="22"/>
              </w:rPr>
            </w:pPr>
            <w:r w:rsidRPr="004666D5">
              <w:rPr>
                <w:b/>
                <w:sz w:val="22"/>
              </w:rPr>
              <w:t>BÖLÜM I</w:t>
            </w:r>
          </w:p>
        </w:tc>
      </w:tr>
      <w:tr w:rsidR="00106ACC" w:rsidTr="001D3837">
        <w:trPr>
          <w:cantSplit/>
        </w:trPr>
        <w:tc>
          <w:tcPr>
            <w:tcW w:w="5139" w:type="dxa"/>
          </w:tcPr>
          <w:p w:rsidR="00106ACC" w:rsidRPr="004666D5" w:rsidRDefault="00106ACC" w:rsidP="001D3837">
            <w:pPr>
              <w:rPr>
                <w:b/>
                <w:sz w:val="22"/>
              </w:rPr>
            </w:pPr>
            <w:r w:rsidRPr="004666D5">
              <w:rPr>
                <w:b/>
                <w:sz w:val="22"/>
              </w:rPr>
              <w:t>Dersin Adı</w:t>
            </w:r>
          </w:p>
        </w:tc>
        <w:tc>
          <w:tcPr>
            <w:tcW w:w="5186" w:type="dxa"/>
            <w:gridSpan w:val="2"/>
          </w:tcPr>
          <w:p w:rsidR="00106ACC" w:rsidRDefault="00106ACC" w:rsidP="001D3837">
            <w:pPr>
              <w:rPr>
                <w:sz w:val="22"/>
              </w:rPr>
            </w:pPr>
            <w:r w:rsidRPr="00245345">
              <w:rPr>
                <w:sz w:val="22"/>
              </w:rPr>
              <w:t>HUKUK DİLİ VE TERMİNOLOJİSİ</w:t>
            </w:r>
          </w:p>
          <w:p w:rsidR="00106ACC" w:rsidRPr="004666D5" w:rsidRDefault="00106ACC" w:rsidP="001D3837">
            <w:pPr>
              <w:rPr>
                <w:sz w:val="22"/>
              </w:rPr>
            </w:pPr>
          </w:p>
        </w:tc>
      </w:tr>
      <w:tr w:rsidR="00106ACC" w:rsidTr="001D3837">
        <w:trPr>
          <w:cantSplit/>
        </w:trPr>
        <w:tc>
          <w:tcPr>
            <w:tcW w:w="5139" w:type="dxa"/>
          </w:tcPr>
          <w:p w:rsidR="00106ACC" w:rsidRPr="004666D5" w:rsidRDefault="00106ACC" w:rsidP="001D3837">
            <w:pPr>
              <w:rPr>
                <w:b/>
                <w:sz w:val="22"/>
              </w:rPr>
            </w:pPr>
            <w:r w:rsidRPr="004666D5">
              <w:rPr>
                <w:b/>
                <w:sz w:val="22"/>
              </w:rPr>
              <w:t>Sınıflar</w:t>
            </w:r>
          </w:p>
        </w:tc>
        <w:tc>
          <w:tcPr>
            <w:tcW w:w="5186" w:type="dxa"/>
            <w:gridSpan w:val="2"/>
          </w:tcPr>
          <w:p w:rsidR="00106ACC" w:rsidRPr="004666D5" w:rsidRDefault="00106ACC" w:rsidP="001D3837">
            <w:pPr>
              <w:rPr>
                <w:sz w:val="22"/>
              </w:rPr>
            </w:pPr>
            <w:proofErr w:type="gramStart"/>
            <w:r>
              <w:rPr>
                <w:sz w:val="22"/>
              </w:rPr>
              <w:t>ADALET  10</w:t>
            </w:r>
            <w:proofErr w:type="gramEnd"/>
            <w:r>
              <w:rPr>
                <w:sz w:val="22"/>
              </w:rPr>
              <w:t>/A</w:t>
            </w:r>
          </w:p>
        </w:tc>
      </w:tr>
      <w:tr w:rsidR="00106ACC" w:rsidTr="001D3837">
        <w:trPr>
          <w:cantSplit/>
        </w:trPr>
        <w:tc>
          <w:tcPr>
            <w:tcW w:w="5139" w:type="dxa"/>
          </w:tcPr>
          <w:p w:rsidR="00106ACC" w:rsidRPr="004666D5" w:rsidRDefault="00106ACC" w:rsidP="001D3837">
            <w:pPr>
              <w:rPr>
                <w:b/>
                <w:sz w:val="22"/>
              </w:rPr>
            </w:pPr>
            <w:r w:rsidRPr="004666D5">
              <w:rPr>
                <w:b/>
                <w:sz w:val="22"/>
              </w:rPr>
              <w:t>Ünitenin (Modülün) Adı/No</w:t>
            </w:r>
          </w:p>
        </w:tc>
        <w:tc>
          <w:tcPr>
            <w:tcW w:w="5186" w:type="dxa"/>
            <w:gridSpan w:val="2"/>
          </w:tcPr>
          <w:p w:rsidR="00106ACC" w:rsidRPr="00537B4A" w:rsidRDefault="00AE5B88" w:rsidP="001D3837">
            <w:pPr>
              <w:rPr>
                <w:sz w:val="22"/>
              </w:rPr>
            </w:pPr>
            <w:proofErr w:type="gramStart"/>
            <w:r>
              <w:rPr>
                <w:b/>
                <w:sz w:val="22"/>
              </w:rPr>
              <w:t>2</w:t>
            </w:r>
            <w:r w:rsidR="00106ACC">
              <w:rPr>
                <w:b/>
                <w:sz w:val="22"/>
              </w:rPr>
              <w:t xml:space="preserve"> </w:t>
            </w:r>
            <w:r w:rsidR="00106ACC" w:rsidRPr="004666D5">
              <w:rPr>
                <w:b/>
                <w:sz w:val="22"/>
              </w:rPr>
              <w:t>.</w:t>
            </w:r>
            <w:proofErr w:type="gramEnd"/>
            <w:r w:rsidR="00106ACC" w:rsidRPr="004666D5">
              <w:rPr>
                <w:b/>
                <w:sz w:val="22"/>
              </w:rPr>
              <w:t xml:space="preserve"> MODÜL </w:t>
            </w:r>
            <w:r w:rsidR="00106ACC" w:rsidRPr="004666D5">
              <w:rPr>
                <w:sz w:val="22"/>
              </w:rPr>
              <w:t xml:space="preserve">– </w:t>
            </w:r>
            <w:r w:rsidRPr="00AE5B88">
              <w:rPr>
                <w:sz w:val="22"/>
              </w:rPr>
              <w:t>YARGI TEŞKİLATI VE YARGI BİLİŞİM SİSTEM İŞLEMLERİ</w:t>
            </w:r>
          </w:p>
        </w:tc>
      </w:tr>
      <w:tr w:rsidR="00106ACC" w:rsidTr="001D3837">
        <w:trPr>
          <w:cantSplit/>
        </w:trPr>
        <w:tc>
          <w:tcPr>
            <w:tcW w:w="5139" w:type="dxa"/>
          </w:tcPr>
          <w:p w:rsidR="00106ACC" w:rsidRPr="004666D5" w:rsidRDefault="00106ACC" w:rsidP="001D3837">
            <w:pPr>
              <w:rPr>
                <w:b/>
                <w:sz w:val="22"/>
              </w:rPr>
            </w:pPr>
            <w:r w:rsidRPr="004666D5">
              <w:rPr>
                <w:b/>
                <w:sz w:val="22"/>
              </w:rPr>
              <w:t>Konu</w:t>
            </w:r>
          </w:p>
        </w:tc>
        <w:tc>
          <w:tcPr>
            <w:tcW w:w="5186" w:type="dxa"/>
            <w:gridSpan w:val="2"/>
          </w:tcPr>
          <w:p w:rsidR="00106ACC" w:rsidRPr="008018E3" w:rsidRDefault="00326363" w:rsidP="001D3837">
            <w:pPr>
              <w:rPr>
                <w:sz w:val="22"/>
                <w:szCs w:val="22"/>
              </w:rPr>
            </w:pPr>
            <w:r w:rsidRPr="00326363">
              <w:rPr>
                <w:sz w:val="22"/>
                <w:szCs w:val="22"/>
              </w:rPr>
              <w:t>Devletin Temel Organları ve İşlevleri</w:t>
            </w:r>
          </w:p>
        </w:tc>
      </w:tr>
      <w:tr w:rsidR="00106ACC" w:rsidTr="001D3837">
        <w:trPr>
          <w:cantSplit/>
        </w:trPr>
        <w:tc>
          <w:tcPr>
            <w:tcW w:w="5139" w:type="dxa"/>
          </w:tcPr>
          <w:p w:rsidR="00106ACC" w:rsidRPr="004666D5" w:rsidRDefault="00106ACC" w:rsidP="001D3837">
            <w:pPr>
              <w:rPr>
                <w:b/>
                <w:sz w:val="22"/>
              </w:rPr>
            </w:pPr>
            <w:r w:rsidRPr="004666D5">
              <w:rPr>
                <w:b/>
                <w:sz w:val="22"/>
              </w:rPr>
              <w:t>Önerilen Süre</w:t>
            </w:r>
          </w:p>
        </w:tc>
        <w:tc>
          <w:tcPr>
            <w:tcW w:w="5186" w:type="dxa"/>
            <w:gridSpan w:val="2"/>
          </w:tcPr>
          <w:p w:rsidR="00106ACC" w:rsidRPr="004666D5" w:rsidRDefault="00106ACC" w:rsidP="001D3837">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106ACC" w:rsidTr="001D3837">
        <w:trPr>
          <w:cantSplit/>
        </w:trPr>
        <w:tc>
          <w:tcPr>
            <w:tcW w:w="10325" w:type="dxa"/>
            <w:gridSpan w:val="3"/>
          </w:tcPr>
          <w:p w:rsidR="00106ACC" w:rsidRPr="004666D5" w:rsidRDefault="00106ACC" w:rsidP="001D3837">
            <w:pPr>
              <w:jc w:val="center"/>
              <w:rPr>
                <w:sz w:val="22"/>
              </w:rPr>
            </w:pPr>
            <w:r w:rsidRPr="004666D5">
              <w:rPr>
                <w:b/>
                <w:sz w:val="22"/>
              </w:rPr>
              <w:t>BÖLÜM</w:t>
            </w:r>
            <w:r w:rsidRPr="004666D5">
              <w:rPr>
                <w:sz w:val="22"/>
              </w:rPr>
              <w:t xml:space="preserve"> </w:t>
            </w:r>
            <w:r w:rsidRPr="004666D5">
              <w:rPr>
                <w:b/>
                <w:sz w:val="22"/>
              </w:rPr>
              <w:t>II</w:t>
            </w:r>
          </w:p>
        </w:tc>
      </w:tr>
      <w:tr w:rsidR="00106ACC" w:rsidTr="001D3837">
        <w:trPr>
          <w:cantSplit/>
        </w:trPr>
        <w:tc>
          <w:tcPr>
            <w:tcW w:w="10325" w:type="dxa"/>
            <w:gridSpan w:val="3"/>
          </w:tcPr>
          <w:p w:rsidR="00106ACC" w:rsidRPr="009079B8" w:rsidRDefault="00106ACC" w:rsidP="001D3837">
            <w:pPr>
              <w:rPr>
                <w:b/>
                <w:sz w:val="22"/>
              </w:rPr>
            </w:pPr>
            <w:r w:rsidRPr="004666D5">
              <w:rPr>
                <w:b/>
                <w:sz w:val="22"/>
              </w:rPr>
              <w:t>ÖĞRENCİ KAZANIMLARI/HEDEF VE DAVRANIŞLAR</w:t>
            </w:r>
          </w:p>
          <w:p w:rsidR="00106ACC" w:rsidRPr="004666D5" w:rsidRDefault="00814981" w:rsidP="001D3837">
            <w:pPr>
              <w:rPr>
                <w:sz w:val="22"/>
              </w:rPr>
            </w:pPr>
            <w:r w:rsidRPr="00814981">
              <w:rPr>
                <w:sz w:val="22"/>
              </w:rPr>
              <w:t>A. Devletin ve Yargı teşkilatının yapısı ve işleyişini meleke haline getirir.</w:t>
            </w:r>
          </w:p>
        </w:tc>
      </w:tr>
      <w:tr w:rsidR="00106ACC" w:rsidTr="001D3837">
        <w:trPr>
          <w:cantSplit/>
        </w:trPr>
        <w:tc>
          <w:tcPr>
            <w:tcW w:w="5139" w:type="dxa"/>
          </w:tcPr>
          <w:p w:rsidR="00106ACC" w:rsidRPr="004666D5" w:rsidRDefault="00106ACC" w:rsidP="001D3837">
            <w:pPr>
              <w:rPr>
                <w:b/>
                <w:sz w:val="22"/>
              </w:rPr>
            </w:pPr>
            <w:r w:rsidRPr="004666D5">
              <w:rPr>
                <w:b/>
                <w:sz w:val="22"/>
              </w:rPr>
              <w:t>Güvenlik Önlemleri (Varsa)</w:t>
            </w:r>
          </w:p>
        </w:tc>
        <w:tc>
          <w:tcPr>
            <w:tcW w:w="5186" w:type="dxa"/>
            <w:gridSpan w:val="2"/>
          </w:tcPr>
          <w:p w:rsidR="00106ACC" w:rsidRPr="004666D5" w:rsidRDefault="00106ACC" w:rsidP="001D3837">
            <w:pPr>
              <w:rPr>
                <w:sz w:val="22"/>
              </w:rPr>
            </w:pPr>
          </w:p>
        </w:tc>
      </w:tr>
      <w:tr w:rsidR="00106ACC" w:rsidTr="001D3837">
        <w:trPr>
          <w:cantSplit/>
        </w:trPr>
        <w:tc>
          <w:tcPr>
            <w:tcW w:w="5139" w:type="dxa"/>
          </w:tcPr>
          <w:p w:rsidR="00106ACC" w:rsidRPr="004666D5" w:rsidRDefault="00106ACC" w:rsidP="001D3837">
            <w:pPr>
              <w:rPr>
                <w:b/>
                <w:sz w:val="22"/>
              </w:rPr>
            </w:pPr>
            <w:r w:rsidRPr="004666D5">
              <w:rPr>
                <w:b/>
                <w:sz w:val="22"/>
              </w:rPr>
              <w:t>Öğretme-öğrenme-Yöntem ve Teknikleri</w:t>
            </w:r>
          </w:p>
        </w:tc>
        <w:tc>
          <w:tcPr>
            <w:tcW w:w="5186" w:type="dxa"/>
            <w:gridSpan w:val="2"/>
          </w:tcPr>
          <w:p w:rsidR="00106ACC" w:rsidRPr="004666D5" w:rsidRDefault="00106ACC" w:rsidP="001D3837">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106ACC" w:rsidTr="001D3837">
        <w:trPr>
          <w:cantSplit/>
          <w:trHeight w:val="818"/>
        </w:trPr>
        <w:tc>
          <w:tcPr>
            <w:tcW w:w="5139" w:type="dxa"/>
            <w:vAlign w:val="center"/>
          </w:tcPr>
          <w:p w:rsidR="00106ACC" w:rsidRPr="004666D5" w:rsidRDefault="00106ACC" w:rsidP="001D3837">
            <w:pPr>
              <w:rPr>
                <w:b/>
                <w:sz w:val="22"/>
              </w:rPr>
            </w:pPr>
            <w:r w:rsidRPr="004666D5">
              <w:rPr>
                <w:b/>
                <w:sz w:val="22"/>
              </w:rPr>
              <w:t>Kullanılan Eğitim Teknolojileri-Araç, Gereçler ve Kaynakça</w:t>
            </w:r>
          </w:p>
          <w:p w:rsidR="00106ACC" w:rsidRPr="004666D5" w:rsidRDefault="00106ACC" w:rsidP="001D3837">
            <w:pPr>
              <w:rPr>
                <w:b/>
                <w:sz w:val="22"/>
              </w:rPr>
            </w:pPr>
            <w:r w:rsidRPr="004666D5">
              <w:rPr>
                <w:b/>
                <w:sz w:val="22"/>
              </w:rPr>
              <w:t>*Öğretmen</w:t>
            </w:r>
          </w:p>
          <w:p w:rsidR="00106ACC" w:rsidRPr="004666D5" w:rsidRDefault="00106ACC" w:rsidP="001D3837">
            <w:pPr>
              <w:rPr>
                <w:b/>
                <w:sz w:val="22"/>
              </w:rPr>
            </w:pPr>
            <w:r w:rsidRPr="004666D5">
              <w:rPr>
                <w:b/>
                <w:sz w:val="22"/>
              </w:rPr>
              <w:t>*Öğrenci</w:t>
            </w:r>
          </w:p>
        </w:tc>
        <w:tc>
          <w:tcPr>
            <w:tcW w:w="5186" w:type="dxa"/>
            <w:gridSpan w:val="2"/>
            <w:vAlign w:val="center"/>
          </w:tcPr>
          <w:p w:rsidR="00106ACC" w:rsidRPr="004666D5" w:rsidRDefault="00106ACC" w:rsidP="001D3837">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106ACC" w:rsidTr="001D3837">
        <w:trPr>
          <w:cantSplit/>
          <w:trHeight w:val="2310"/>
        </w:trPr>
        <w:tc>
          <w:tcPr>
            <w:tcW w:w="10325" w:type="dxa"/>
            <w:gridSpan w:val="3"/>
          </w:tcPr>
          <w:p w:rsidR="00106ACC" w:rsidRPr="008018E3" w:rsidRDefault="00106ACC" w:rsidP="0064644B">
            <w:pPr>
              <w:jc w:val="center"/>
              <w:rPr>
                <w:b/>
                <w:sz w:val="22"/>
              </w:rPr>
            </w:pPr>
            <w:r w:rsidRPr="004666D5">
              <w:rPr>
                <w:b/>
                <w:sz w:val="22"/>
              </w:rPr>
              <w:t>ÖĞRETME-ÖĞRENME ETKİNLİKLERİ</w:t>
            </w:r>
          </w:p>
          <w:p w:rsidR="00106ACC" w:rsidRPr="007C5816" w:rsidRDefault="00106ACC" w:rsidP="00296BA9">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D657DA" w:rsidRPr="00D657DA" w:rsidRDefault="00D657DA" w:rsidP="00D657DA">
            <w:pPr>
              <w:autoSpaceDE w:val="0"/>
              <w:autoSpaceDN w:val="0"/>
              <w:adjustRightInd w:val="0"/>
              <w:ind w:left="390"/>
              <w:rPr>
                <w:b/>
                <w:color w:val="000000"/>
                <w:sz w:val="22"/>
                <w:szCs w:val="24"/>
              </w:rPr>
            </w:pPr>
            <w:r w:rsidRPr="00D657DA">
              <w:rPr>
                <w:b/>
                <w:color w:val="000000"/>
                <w:sz w:val="22"/>
                <w:szCs w:val="24"/>
              </w:rPr>
              <w:t xml:space="preserve">1. Devletin Temel Organları ve İşlevleri </w:t>
            </w:r>
          </w:p>
          <w:p w:rsidR="00D657DA" w:rsidRPr="00D657DA" w:rsidRDefault="004842E9" w:rsidP="00D657DA">
            <w:pPr>
              <w:autoSpaceDE w:val="0"/>
              <w:autoSpaceDN w:val="0"/>
              <w:adjustRightInd w:val="0"/>
              <w:ind w:left="390"/>
              <w:rPr>
                <w:b/>
                <w:color w:val="000000"/>
                <w:sz w:val="22"/>
                <w:szCs w:val="24"/>
              </w:rPr>
            </w:pPr>
            <w:r>
              <w:rPr>
                <w:b/>
                <w:color w:val="000000"/>
                <w:sz w:val="22"/>
                <w:szCs w:val="24"/>
              </w:rPr>
              <w:t>1.1. Yasama Organı ve İşlevi:</w:t>
            </w:r>
            <w:r>
              <w:rPr>
                <w:sz w:val="22"/>
                <w:szCs w:val="22"/>
              </w:rPr>
              <w:t xml:space="preserve"> Yasama yetkisi Türk Milleti adına “Türkiye Büyük Millet Meclisi”nindir. Bu yetki devredilemez (Anayasa, 7.madde).</w:t>
            </w:r>
          </w:p>
          <w:p w:rsidR="00D657DA" w:rsidRPr="00D657DA" w:rsidRDefault="00D657DA" w:rsidP="00D657DA">
            <w:pPr>
              <w:autoSpaceDE w:val="0"/>
              <w:autoSpaceDN w:val="0"/>
              <w:adjustRightInd w:val="0"/>
              <w:ind w:left="390"/>
              <w:rPr>
                <w:b/>
                <w:color w:val="000000"/>
                <w:sz w:val="22"/>
                <w:szCs w:val="24"/>
              </w:rPr>
            </w:pPr>
            <w:r w:rsidRPr="00D657DA">
              <w:rPr>
                <w:b/>
                <w:color w:val="000000"/>
                <w:sz w:val="22"/>
                <w:szCs w:val="24"/>
              </w:rPr>
              <w:t xml:space="preserve">1.1.1. Yasama Organının Kuruluşu, Milletvekili Seçilme Yeterliliği ve Milletin </w:t>
            </w:r>
            <w:proofErr w:type="gramStart"/>
            <w:r w:rsidRPr="00D657DA">
              <w:rPr>
                <w:b/>
                <w:color w:val="000000"/>
                <w:sz w:val="22"/>
                <w:szCs w:val="24"/>
              </w:rPr>
              <w:t xml:space="preserve">Temsili </w:t>
            </w:r>
            <w:r w:rsidR="004842E9">
              <w:rPr>
                <w:b/>
                <w:color w:val="000000"/>
                <w:sz w:val="22"/>
                <w:szCs w:val="24"/>
              </w:rPr>
              <w:t>:</w:t>
            </w:r>
            <w:r w:rsidR="004842E9">
              <w:rPr>
                <w:sz w:val="22"/>
                <w:szCs w:val="22"/>
              </w:rPr>
              <w:t xml:space="preserve"> Türkiye</w:t>
            </w:r>
            <w:proofErr w:type="gramEnd"/>
            <w:r w:rsidR="004842E9">
              <w:rPr>
                <w:sz w:val="22"/>
                <w:szCs w:val="22"/>
              </w:rPr>
              <w:t xml:space="preserve"> Büyük Millet Meclisi (TBMM) genel oyla seçilen beş yüz elli (550) milletvekilinden oluşur (Anayasa 75 madde).</w:t>
            </w:r>
          </w:p>
          <w:p w:rsidR="00D657DA" w:rsidRPr="00D657DA" w:rsidRDefault="00D657DA" w:rsidP="00D657DA">
            <w:pPr>
              <w:autoSpaceDE w:val="0"/>
              <w:autoSpaceDN w:val="0"/>
              <w:adjustRightInd w:val="0"/>
              <w:ind w:left="390"/>
              <w:rPr>
                <w:b/>
                <w:color w:val="000000"/>
                <w:sz w:val="22"/>
                <w:szCs w:val="24"/>
              </w:rPr>
            </w:pPr>
            <w:r w:rsidRPr="00D657DA">
              <w:rPr>
                <w:b/>
                <w:color w:val="000000"/>
                <w:sz w:val="22"/>
                <w:szCs w:val="24"/>
              </w:rPr>
              <w:t xml:space="preserve">1.1.2. Türkiye Büyük Millet Meclisinin seçim </w:t>
            </w:r>
            <w:proofErr w:type="gramStart"/>
            <w:r w:rsidRPr="00D657DA">
              <w:rPr>
                <w:b/>
                <w:color w:val="000000"/>
                <w:sz w:val="22"/>
                <w:szCs w:val="24"/>
              </w:rPr>
              <w:t xml:space="preserve">dönemi </w:t>
            </w:r>
            <w:r w:rsidR="004842E9">
              <w:rPr>
                <w:b/>
                <w:color w:val="000000"/>
                <w:sz w:val="22"/>
                <w:szCs w:val="24"/>
              </w:rPr>
              <w:t>:</w:t>
            </w:r>
            <w:r w:rsidR="004842E9">
              <w:rPr>
                <w:sz w:val="22"/>
                <w:szCs w:val="22"/>
              </w:rPr>
              <w:t xml:space="preserve"> Türkiye</w:t>
            </w:r>
            <w:proofErr w:type="gramEnd"/>
            <w:r w:rsidR="004842E9">
              <w:rPr>
                <w:sz w:val="22"/>
                <w:szCs w:val="22"/>
              </w:rPr>
              <w:t xml:space="preserve"> Büyük Millet Meclisi seçimleri dört yılda bir yapılmaktadır.</w:t>
            </w:r>
          </w:p>
          <w:p w:rsidR="00D657DA" w:rsidRPr="00D657DA" w:rsidRDefault="00D657DA" w:rsidP="00D657DA">
            <w:pPr>
              <w:autoSpaceDE w:val="0"/>
              <w:autoSpaceDN w:val="0"/>
              <w:adjustRightInd w:val="0"/>
              <w:ind w:left="390"/>
              <w:rPr>
                <w:b/>
                <w:color w:val="000000"/>
                <w:sz w:val="22"/>
                <w:szCs w:val="24"/>
              </w:rPr>
            </w:pPr>
            <w:r w:rsidRPr="00D657DA">
              <w:rPr>
                <w:b/>
                <w:color w:val="000000"/>
                <w:sz w:val="22"/>
                <w:szCs w:val="24"/>
              </w:rPr>
              <w:t xml:space="preserve">1.1.3. Seçimlerin Geriye Bırakılması ve Ara </w:t>
            </w:r>
            <w:proofErr w:type="gramStart"/>
            <w:r w:rsidRPr="00D657DA">
              <w:rPr>
                <w:b/>
                <w:color w:val="000000"/>
                <w:sz w:val="22"/>
                <w:szCs w:val="24"/>
              </w:rPr>
              <w:t xml:space="preserve">Seçimler  </w:t>
            </w:r>
            <w:r w:rsidR="004842E9">
              <w:rPr>
                <w:b/>
                <w:color w:val="000000"/>
                <w:sz w:val="22"/>
                <w:szCs w:val="24"/>
              </w:rPr>
              <w:t>:</w:t>
            </w:r>
            <w:r w:rsidR="004842E9">
              <w:rPr>
                <w:sz w:val="22"/>
                <w:szCs w:val="22"/>
              </w:rPr>
              <w:t xml:space="preserve"> Savaş</w:t>
            </w:r>
            <w:proofErr w:type="gramEnd"/>
            <w:r w:rsidR="004842E9">
              <w:rPr>
                <w:sz w:val="22"/>
                <w:szCs w:val="22"/>
              </w:rPr>
              <w:t xml:space="preserve">  nedeniyle yeni seçimlerin yapılmasına imkân görülmezse Türkiye Büyük Millet Meclisi, seçimlerin bir yıl geriye bırakılmasına karar verebilir.</w:t>
            </w:r>
          </w:p>
          <w:p w:rsidR="00D657DA" w:rsidRDefault="009F2F83" w:rsidP="00D657DA">
            <w:pPr>
              <w:pStyle w:val="Default"/>
              <w:rPr>
                <w:sz w:val="22"/>
                <w:szCs w:val="22"/>
              </w:rPr>
            </w:pPr>
            <w:r>
              <w:rPr>
                <w:b/>
                <w:sz w:val="22"/>
              </w:rPr>
              <w:t xml:space="preserve">       </w:t>
            </w:r>
            <w:r w:rsidR="00D657DA" w:rsidRPr="00D657DA">
              <w:rPr>
                <w:b/>
                <w:sz w:val="22"/>
              </w:rPr>
              <w:t>1.1.4. Seçimlerin Genel Yönetim ve Denetimi</w:t>
            </w:r>
            <w:r w:rsidR="00296BA9">
              <w:rPr>
                <w:sz w:val="22"/>
                <w:szCs w:val="22"/>
              </w:rPr>
              <w:t>.</w:t>
            </w:r>
            <w:r w:rsidR="004842E9">
              <w:rPr>
                <w:sz w:val="22"/>
                <w:szCs w:val="22"/>
              </w:rPr>
              <w:t xml:space="preserve"> Seçimler, yargı organlarının genel yönetim ve denetimi altında yapılır (A.Y.m. 79).</w:t>
            </w:r>
          </w:p>
          <w:p w:rsidR="00106ACC" w:rsidRPr="0064644B" w:rsidRDefault="00296BA9" w:rsidP="0064644B">
            <w:pPr>
              <w:pStyle w:val="Default"/>
              <w:rPr>
                <w:sz w:val="23"/>
                <w:szCs w:val="23"/>
              </w:rPr>
            </w:pPr>
            <w:r>
              <w:rPr>
                <w:sz w:val="22"/>
                <w:szCs w:val="22"/>
              </w:rPr>
              <w:t xml:space="preserve"> </w:t>
            </w:r>
            <w:r w:rsidR="00106ACC" w:rsidRPr="00797631">
              <w:rPr>
                <w:sz w:val="22"/>
                <w:szCs w:val="22"/>
              </w:rPr>
              <w:t xml:space="preserve"> Anlatılan konuyla ilgili tekrar çalışmaları yapılacaktır.</w:t>
            </w:r>
          </w:p>
        </w:tc>
      </w:tr>
      <w:tr w:rsidR="00106ACC" w:rsidTr="001D3837">
        <w:trPr>
          <w:cantSplit/>
        </w:trPr>
        <w:tc>
          <w:tcPr>
            <w:tcW w:w="10325" w:type="dxa"/>
            <w:gridSpan w:val="3"/>
          </w:tcPr>
          <w:p w:rsidR="00106ACC" w:rsidRPr="004666D5" w:rsidRDefault="00106ACC" w:rsidP="001D3837">
            <w:pPr>
              <w:jc w:val="center"/>
              <w:rPr>
                <w:b/>
                <w:sz w:val="22"/>
              </w:rPr>
            </w:pPr>
            <w:r w:rsidRPr="004666D5">
              <w:rPr>
                <w:b/>
                <w:sz w:val="22"/>
              </w:rPr>
              <w:t>BÖLÜM III</w:t>
            </w:r>
          </w:p>
        </w:tc>
      </w:tr>
      <w:tr w:rsidR="00106ACC" w:rsidTr="001D3837">
        <w:trPr>
          <w:cantSplit/>
        </w:trPr>
        <w:tc>
          <w:tcPr>
            <w:tcW w:w="5139" w:type="dxa"/>
          </w:tcPr>
          <w:p w:rsidR="00106ACC" w:rsidRPr="004666D5" w:rsidRDefault="00106ACC" w:rsidP="001D3837">
            <w:pPr>
              <w:rPr>
                <w:b/>
                <w:sz w:val="22"/>
              </w:rPr>
            </w:pPr>
            <w:r w:rsidRPr="004666D5">
              <w:rPr>
                <w:b/>
                <w:sz w:val="22"/>
              </w:rPr>
              <w:t xml:space="preserve">ÖLÇME-DEĞERLENDİRME </w:t>
            </w:r>
          </w:p>
          <w:p w:rsidR="00106ACC" w:rsidRPr="004666D5" w:rsidRDefault="00106ACC" w:rsidP="001D3837">
            <w:pPr>
              <w:rPr>
                <w:b/>
                <w:sz w:val="22"/>
              </w:rPr>
            </w:pPr>
            <w:r w:rsidRPr="004666D5">
              <w:rPr>
                <w:b/>
                <w:sz w:val="22"/>
              </w:rPr>
              <w:t>*Bireysel Öğrenme Etkinliklerine Yönelik Ölçme Değerlendirme</w:t>
            </w:r>
          </w:p>
          <w:p w:rsidR="00106ACC" w:rsidRPr="004666D5" w:rsidRDefault="00106ACC" w:rsidP="001D3837">
            <w:pPr>
              <w:rPr>
                <w:b/>
                <w:sz w:val="22"/>
              </w:rPr>
            </w:pPr>
            <w:r w:rsidRPr="004666D5">
              <w:rPr>
                <w:b/>
                <w:sz w:val="22"/>
              </w:rPr>
              <w:t>*Grupla Öğrenme Etkinliklerine Yönelik Ölçme ve Değerlendirme</w:t>
            </w:r>
          </w:p>
          <w:p w:rsidR="00106ACC" w:rsidRPr="004666D5" w:rsidRDefault="00106ACC" w:rsidP="001D3837">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106ACC" w:rsidRPr="004666D5" w:rsidRDefault="00106ACC" w:rsidP="001D3837">
            <w:pPr>
              <w:rPr>
                <w:b/>
                <w:color w:val="000000"/>
                <w:sz w:val="22"/>
              </w:rPr>
            </w:pPr>
            <w:r w:rsidRPr="004666D5">
              <w:rPr>
                <w:b/>
                <w:color w:val="000000"/>
                <w:sz w:val="22"/>
              </w:rPr>
              <w:t xml:space="preserve">1.Bireysel öğrenme etkinliklerine yönelik ölçme-değerlendirme </w:t>
            </w:r>
          </w:p>
          <w:p w:rsidR="00106ACC" w:rsidRPr="008018E3" w:rsidRDefault="00106ACC" w:rsidP="001D3837">
            <w:pPr>
              <w:rPr>
                <w:color w:val="000000"/>
                <w:sz w:val="22"/>
              </w:rPr>
            </w:pPr>
            <w:r>
              <w:rPr>
                <w:color w:val="000000"/>
                <w:sz w:val="22"/>
              </w:rPr>
              <w:t xml:space="preserve"> </w:t>
            </w:r>
            <w:r w:rsidR="009F2F83" w:rsidRPr="009F2F83">
              <w:rPr>
                <w:color w:val="000000"/>
                <w:sz w:val="22"/>
                <w:szCs w:val="24"/>
              </w:rPr>
              <w:t xml:space="preserve">Milletvekili Seçilme Yeterliliği </w:t>
            </w:r>
            <w:r w:rsidR="009F2F83" w:rsidRPr="009F2F83">
              <w:rPr>
                <w:color w:val="000000"/>
                <w:sz w:val="22"/>
              </w:rPr>
              <w:t>nelerdir</w:t>
            </w:r>
            <w:r w:rsidR="009F2F83">
              <w:rPr>
                <w:color w:val="000000"/>
                <w:sz w:val="22"/>
              </w:rPr>
              <w:t>?</w:t>
            </w:r>
          </w:p>
          <w:p w:rsidR="00106ACC" w:rsidRDefault="00106ACC" w:rsidP="001D3837">
            <w:pPr>
              <w:rPr>
                <w:b/>
                <w:color w:val="000000"/>
                <w:sz w:val="22"/>
              </w:rPr>
            </w:pPr>
          </w:p>
          <w:p w:rsidR="00106ACC" w:rsidRPr="004666D5" w:rsidRDefault="00106ACC" w:rsidP="001D3837">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106ACC" w:rsidRPr="004666D5" w:rsidRDefault="00106ACC" w:rsidP="001D3837">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106ACC" w:rsidTr="001D3837">
        <w:trPr>
          <w:cantSplit/>
        </w:trPr>
        <w:tc>
          <w:tcPr>
            <w:tcW w:w="10325" w:type="dxa"/>
            <w:gridSpan w:val="3"/>
          </w:tcPr>
          <w:p w:rsidR="00106ACC" w:rsidRPr="004666D5" w:rsidRDefault="00106ACC" w:rsidP="001D3837">
            <w:pPr>
              <w:jc w:val="center"/>
              <w:rPr>
                <w:b/>
                <w:sz w:val="22"/>
              </w:rPr>
            </w:pPr>
            <w:r w:rsidRPr="004666D5">
              <w:rPr>
                <w:b/>
                <w:sz w:val="22"/>
              </w:rPr>
              <w:t>BÖLÜM IV</w:t>
            </w:r>
          </w:p>
        </w:tc>
      </w:tr>
      <w:tr w:rsidR="00106ACC" w:rsidTr="001D3837">
        <w:trPr>
          <w:cantSplit/>
        </w:trPr>
        <w:tc>
          <w:tcPr>
            <w:tcW w:w="5139" w:type="dxa"/>
          </w:tcPr>
          <w:p w:rsidR="00106ACC" w:rsidRPr="004666D5" w:rsidRDefault="00106ACC" w:rsidP="001D3837">
            <w:pPr>
              <w:rPr>
                <w:b/>
                <w:sz w:val="22"/>
              </w:rPr>
            </w:pPr>
            <w:r w:rsidRPr="004666D5">
              <w:rPr>
                <w:b/>
                <w:sz w:val="22"/>
              </w:rPr>
              <w:t>Planın Uygulamasına İlişkin Açıklamalar</w:t>
            </w:r>
          </w:p>
        </w:tc>
        <w:tc>
          <w:tcPr>
            <w:tcW w:w="5186" w:type="dxa"/>
            <w:gridSpan w:val="2"/>
            <w:vAlign w:val="center"/>
          </w:tcPr>
          <w:p w:rsidR="00106ACC" w:rsidRPr="004666D5" w:rsidRDefault="00106ACC" w:rsidP="001D3837">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106ACC" w:rsidTr="001D3837">
        <w:trPr>
          <w:cantSplit/>
        </w:trPr>
        <w:tc>
          <w:tcPr>
            <w:tcW w:w="5139" w:type="dxa"/>
          </w:tcPr>
          <w:p w:rsidR="00106ACC" w:rsidRPr="004666D5" w:rsidRDefault="00106ACC" w:rsidP="001D3837">
            <w:pPr>
              <w:rPr>
                <w:sz w:val="22"/>
              </w:rPr>
            </w:pPr>
          </w:p>
          <w:p w:rsidR="00106ACC" w:rsidRPr="004666D5" w:rsidRDefault="00106ACC" w:rsidP="001D3837">
            <w:pPr>
              <w:rPr>
                <w:sz w:val="22"/>
              </w:rPr>
            </w:pPr>
          </w:p>
          <w:p w:rsidR="00106ACC" w:rsidRPr="004666D5" w:rsidRDefault="00106ACC" w:rsidP="001D3837">
            <w:pPr>
              <w:rPr>
                <w:sz w:val="22"/>
              </w:rPr>
            </w:pPr>
            <w:r>
              <w:rPr>
                <w:sz w:val="22"/>
              </w:rPr>
              <w:t xml:space="preserve">          </w:t>
            </w:r>
            <w:r w:rsidR="00EF48E2">
              <w:rPr>
                <w:sz w:val="22"/>
              </w:rPr>
              <w:t xml:space="preserve">          </w:t>
            </w:r>
            <w:r>
              <w:rPr>
                <w:sz w:val="22"/>
              </w:rPr>
              <w:t xml:space="preserve">   Cengiz FAKI</w:t>
            </w:r>
          </w:p>
          <w:p w:rsidR="00106ACC" w:rsidRPr="004666D5" w:rsidRDefault="00106ACC" w:rsidP="001D3837">
            <w:pPr>
              <w:rPr>
                <w:sz w:val="22"/>
              </w:rPr>
            </w:pPr>
            <w:r>
              <w:rPr>
                <w:sz w:val="22"/>
              </w:rPr>
              <w:t xml:space="preserve">  </w:t>
            </w:r>
            <w:r w:rsidR="00EF48E2">
              <w:rPr>
                <w:sz w:val="22"/>
              </w:rPr>
              <w:t xml:space="preserve">            </w:t>
            </w:r>
            <w:r>
              <w:rPr>
                <w:sz w:val="22"/>
              </w:rPr>
              <w:t xml:space="preserve"> Adalet Alanı</w:t>
            </w:r>
            <w:r w:rsidRPr="004666D5">
              <w:rPr>
                <w:sz w:val="22"/>
              </w:rPr>
              <w:t xml:space="preserve"> Öğretmeni</w:t>
            </w:r>
          </w:p>
        </w:tc>
        <w:tc>
          <w:tcPr>
            <w:tcW w:w="5186" w:type="dxa"/>
            <w:gridSpan w:val="2"/>
          </w:tcPr>
          <w:p w:rsidR="00106ACC" w:rsidRPr="004666D5" w:rsidRDefault="00106ACC" w:rsidP="001D3837">
            <w:pPr>
              <w:rPr>
                <w:b/>
                <w:sz w:val="22"/>
              </w:rPr>
            </w:pPr>
          </w:p>
          <w:p w:rsidR="00106ACC" w:rsidRPr="004666D5" w:rsidRDefault="00106ACC" w:rsidP="001D3837">
            <w:pPr>
              <w:jc w:val="center"/>
              <w:rPr>
                <w:b/>
                <w:sz w:val="22"/>
              </w:rPr>
            </w:pPr>
            <w:r w:rsidRPr="004666D5">
              <w:rPr>
                <w:b/>
                <w:sz w:val="22"/>
              </w:rPr>
              <w:t>UYGUNDUR.</w:t>
            </w:r>
          </w:p>
          <w:p w:rsidR="00106ACC" w:rsidRDefault="00C268FB" w:rsidP="001D3837">
            <w:pPr>
              <w:jc w:val="center"/>
              <w:rPr>
                <w:b/>
                <w:sz w:val="22"/>
              </w:rPr>
            </w:pPr>
            <w:r>
              <w:rPr>
                <w:b/>
                <w:sz w:val="22"/>
              </w:rPr>
              <w:t>06/02</w:t>
            </w:r>
            <w:r w:rsidR="00106ACC">
              <w:rPr>
                <w:b/>
                <w:sz w:val="22"/>
              </w:rPr>
              <w:t xml:space="preserve"> /2017</w:t>
            </w:r>
          </w:p>
          <w:p w:rsidR="00106ACC" w:rsidRPr="004666D5" w:rsidRDefault="00106ACC" w:rsidP="001D3837">
            <w:pPr>
              <w:jc w:val="center"/>
              <w:rPr>
                <w:sz w:val="22"/>
              </w:rPr>
            </w:pPr>
            <w:r>
              <w:rPr>
                <w:sz w:val="22"/>
              </w:rPr>
              <w:t>Galip ŞAHİN</w:t>
            </w:r>
          </w:p>
          <w:p w:rsidR="00106ACC" w:rsidRDefault="00106ACC" w:rsidP="001D3837">
            <w:pPr>
              <w:jc w:val="center"/>
              <w:rPr>
                <w:sz w:val="22"/>
              </w:rPr>
            </w:pPr>
            <w:r w:rsidRPr="004666D5">
              <w:rPr>
                <w:sz w:val="22"/>
              </w:rPr>
              <w:t>Okul Müdürü</w:t>
            </w:r>
          </w:p>
          <w:p w:rsidR="00106ACC" w:rsidRPr="004666D5" w:rsidRDefault="00106ACC" w:rsidP="001D3837">
            <w:pPr>
              <w:jc w:val="center"/>
              <w:rPr>
                <w:sz w:val="22"/>
              </w:rPr>
            </w:pPr>
          </w:p>
        </w:tc>
      </w:tr>
    </w:tbl>
    <w:p w:rsidR="00376E8A" w:rsidRDefault="00376E8A" w:rsidP="007C000E"/>
    <w:p w:rsidR="00376E8A" w:rsidRDefault="00376E8A" w:rsidP="007C000E"/>
    <w:p w:rsidR="0064644B" w:rsidRDefault="0064644B" w:rsidP="007C000E"/>
    <w:p w:rsidR="0064644B" w:rsidRDefault="0064644B" w:rsidP="007C000E"/>
    <w:p w:rsidR="00376E8A" w:rsidRPr="00957943" w:rsidRDefault="00376E8A" w:rsidP="00376E8A">
      <w:pPr>
        <w:pStyle w:val="KonuBal"/>
        <w:rPr>
          <w:b/>
        </w:rPr>
      </w:pPr>
      <w:r w:rsidRPr="00957943">
        <w:rPr>
          <w:b/>
        </w:rPr>
        <w:lastRenderedPageBreak/>
        <w:t>DERS PLANI</w:t>
      </w:r>
    </w:p>
    <w:p w:rsidR="00376E8A" w:rsidRDefault="00376E8A" w:rsidP="00376E8A"/>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376E8A" w:rsidTr="001D3837">
        <w:tc>
          <w:tcPr>
            <w:tcW w:w="7632" w:type="dxa"/>
            <w:gridSpan w:val="2"/>
          </w:tcPr>
          <w:p w:rsidR="00376E8A" w:rsidRPr="004666D5" w:rsidRDefault="00376E8A" w:rsidP="001D3837">
            <w:pPr>
              <w:rPr>
                <w:b/>
                <w:sz w:val="22"/>
              </w:rPr>
            </w:pPr>
            <w:r>
              <w:rPr>
                <w:b/>
                <w:sz w:val="22"/>
              </w:rPr>
              <w:t xml:space="preserve">HASANPAŞA </w:t>
            </w:r>
            <w:proofErr w:type="gramStart"/>
            <w:r>
              <w:rPr>
                <w:b/>
                <w:sz w:val="22"/>
              </w:rPr>
              <w:t xml:space="preserve">MESLEKİ </w:t>
            </w:r>
            <w:r w:rsidR="005D7BA7">
              <w:rPr>
                <w:b/>
                <w:sz w:val="22"/>
              </w:rPr>
              <w:t xml:space="preserve"> VE</w:t>
            </w:r>
            <w:proofErr w:type="gramEnd"/>
            <w:r w:rsidR="005D7BA7">
              <w:rPr>
                <w:b/>
                <w:sz w:val="22"/>
              </w:rPr>
              <w:t xml:space="preserve"> </w:t>
            </w:r>
            <w:r>
              <w:rPr>
                <w:b/>
                <w:sz w:val="22"/>
              </w:rPr>
              <w:t xml:space="preserve">TEKNİK ANADOLU </w:t>
            </w:r>
            <w:r w:rsidRPr="004666D5">
              <w:rPr>
                <w:b/>
                <w:sz w:val="22"/>
              </w:rPr>
              <w:t>LİSESİ</w:t>
            </w:r>
          </w:p>
        </w:tc>
        <w:tc>
          <w:tcPr>
            <w:tcW w:w="2693" w:type="dxa"/>
          </w:tcPr>
          <w:p w:rsidR="00376E8A" w:rsidRPr="004666D5" w:rsidRDefault="00376E8A" w:rsidP="001D3837">
            <w:pPr>
              <w:rPr>
                <w:sz w:val="22"/>
              </w:rPr>
            </w:pPr>
            <w:r w:rsidRPr="004666D5">
              <w:rPr>
                <w:b/>
                <w:sz w:val="22"/>
              </w:rPr>
              <w:t xml:space="preserve">TARİH: </w:t>
            </w:r>
            <w:r w:rsidR="005C6E6B">
              <w:rPr>
                <w:b/>
                <w:sz w:val="22"/>
              </w:rPr>
              <w:t xml:space="preserve">  13</w:t>
            </w:r>
            <w:r>
              <w:rPr>
                <w:b/>
                <w:sz w:val="22"/>
              </w:rPr>
              <w:t>/02 /2017</w:t>
            </w:r>
          </w:p>
        </w:tc>
      </w:tr>
      <w:tr w:rsidR="00376E8A" w:rsidTr="001D3837">
        <w:trPr>
          <w:cantSplit/>
        </w:trPr>
        <w:tc>
          <w:tcPr>
            <w:tcW w:w="10325" w:type="dxa"/>
            <w:gridSpan w:val="3"/>
          </w:tcPr>
          <w:p w:rsidR="00376E8A" w:rsidRPr="004666D5" w:rsidRDefault="00376E8A" w:rsidP="001D3837">
            <w:pPr>
              <w:jc w:val="center"/>
              <w:rPr>
                <w:sz w:val="22"/>
              </w:rPr>
            </w:pPr>
            <w:r w:rsidRPr="004666D5">
              <w:rPr>
                <w:b/>
                <w:sz w:val="22"/>
              </w:rPr>
              <w:t>BÖLÜM I</w:t>
            </w:r>
          </w:p>
        </w:tc>
      </w:tr>
      <w:tr w:rsidR="00376E8A" w:rsidTr="001D3837">
        <w:trPr>
          <w:cantSplit/>
        </w:trPr>
        <w:tc>
          <w:tcPr>
            <w:tcW w:w="5139" w:type="dxa"/>
          </w:tcPr>
          <w:p w:rsidR="00376E8A" w:rsidRPr="004666D5" w:rsidRDefault="00376E8A" w:rsidP="001D3837">
            <w:pPr>
              <w:rPr>
                <w:b/>
                <w:sz w:val="22"/>
              </w:rPr>
            </w:pPr>
            <w:r w:rsidRPr="004666D5">
              <w:rPr>
                <w:b/>
                <w:sz w:val="22"/>
              </w:rPr>
              <w:t>Dersin Adı</w:t>
            </w:r>
          </w:p>
        </w:tc>
        <w:tc>
          <w:tcPr>
            <w:tcW w:w="5186" w:type="dxa"/>
            <w:gridSpan w:val="2"/>
          </w:tcPr>
          <w:p w:rsidR="00376E8A" w:rsidRDefault="00376E8A" w:rsidP="001D3837">
            <w:pPr>
              <w:rPr>
                <w:sz w:val="22"/>
              </w:rPr>
            </w:pPr>
            <w:r w:rsidRPr="00245345">
              <w:rPr>
                <w:sz w:val="22"/>
              </w:rPr>
              <w:t>HUKUK DİLİ VE TERMİNOLOJİSİ</w:t>
            </w:r>
          </w:p>
          <w:p w:rsidR="00376E8A" w:rsidRPr="004666D5" w:rsidRDefault="00376E8A" w:rsidP="001D3837">
            <w:pPr>
              <w:rPr>
                <w:sz w:val="22"/>
              </w:rPr>
            </w:pPr>
          </w:p>
        </w:tc>
      </w:tr>
      <w:tr w:rsidR="00376E8A" w:rsidTr="001D3837">
        <w:trPr>
          <w:cantSplit/>
        </w:trPr>
        <w:tc>
          <w:tcPr>
            <w:tcW w:w="5139" w:type="dxa"/>
          </w:tcPr>
          <w:p w:rsidR="00376E8A" w:rsidRPr="004666D5" w:rsidRDefault="00376E8A" w:rsidP="001D3837">
            <w:pPr>
              <w:rPr>
                <w:b/>
                <w:sz w:val="22"/>
              </w:rPr>
            </w:pPr>
            <w:r w:rsidRPr="004666D5">
              <w:rPr>
                <w:b/>
                <w:sz w:val="22"/>
              </w:rPr>
              <w:t>Sınıflar</w:t>
            </w:r>
          </w:p>
        </w:tc>
        <w:tc>
          <w:tcPr>
            <w:tcW w:w="5186" w:type="dxa"/>
            <w:gridSpan w:val="2"/>
          </w:tcPr>
          <w:p w:rsidR="00376E8A" w:rsidRPr="004666D5" w:rsidRDefault="00376E8A" w:rsidP="001D3837">
            <w:pPr>
              <w:rPr>
                <w:sz w:val="22"/>
              </w:rPr>
            </w:pPr>
            <w:proofErr w:type="gramStart"/>
            <w:r>
              <w:rPr>
                <w:sz w:val="22"/>
              </w:rPr>
              <w:t>ADALET  10</w:t>
            </w:r>
            <w:proofErr w:type="gramEnd"/>
            <w:r>
              <w:rPr>
                <w:sz w:val="22"/>
              </w:rPr>
              <w:t>/A</w:t>
            </w:r>
          </w:p>
        </w:tc>
      </w:tr>
      <w:tr w:rsidR="00376E8A" w:rsidTr="001D3837">
        <w:trPr>
          <w:cantSplit/>
        </w:trPr>
        <w:tc>
          <w:tcPr>
            <w:tcW w:w="5139" w:type="dxa"/>
          </w:tcPr>
          <w:p w:rsidR="00376E8A" w:rsidRPr="004666D5" w:rsidRDefault="00376E8A" w:rsidP="001D3837">
            <w:pPr>
              <w:rPr>
                <w:b/>
                <w:sz w:val="22"/>
              </w:rPr>
            </w:pPr>
            <w:r w:rsidRPr="004666D5">
              <w:rPr>
                <w:b/>
                <w:sz w:val="22"/>
              </w:rPr>
              <w:t>Ünitenin (Modülün) Adı/No</w:t>
            </w:r>
          </w:p>
        </w:tc>
        <w:tc>
          <w:tcPr>
            <w:tcW w:w="5186" w:type="dxa"/>
            <w:gridSpan w:val="2"/>
          </w:tcPr>
          <w:p w:rsidR="00376E8A" w:rsidRPr="00537B4A" w:rsidRDefault="00376E8A" w:rsidP="001D3837">
            <w:pPr>
              <w:rPr>
                <w:sz w:val="22"/>
              </w:rPr>
            </w:pPr>
            <w:proofErr w:type="gramStart"/>
            <w:r>
              <w:rPr>
                <w:b/>
                <w:sz w:val="22"/>
              </w:rPr>
              <w:t xml:space="preserve">2 </w:t>
            </w:r>
            <w:r w:rsidRPr="004666D5">
              <w:rPr>
                <w:b/>
                <w:sz w:val="22"/>
              </w:rPr>
              <w:t>.</w:t>
            </w:r>
            <w:proofErr w:type="gramEnd"/>
            <w:r w:rsidRPr="004666D5">
              <w:rPr>
                <w:b/>
                <w:sz w:val="22"/>
              </w:rPr>
              <w:t xml:space="preserve"> MODÜL </w:t>
            </w:r>
            <w:r w:rsidRPr="004666D5">
              <w:rPr>
                <w:sz w:val="22"/>
              </w:rPr>
              <w:t xml:space="preserve">– </w:t>
            </w:r>
            <w:r w:rsidRPr="00AE5B88">
              <w:rPr>
                <w:sz w:val="22"/>
              </w:rPr>
              <w:t>YARGI TEŞKİLATI VE YARGI BİLİŞİM SİSTEM İŞLEMLERİ</w:t>
            </w:r>
          </w:p>
        </w:tc>
      </w:tr>
      <w:tr w:rsidR="00376E8A" w:rsidTr="001D3837">
        <w:trPr>
          <w:cantSplit/>
        </w:trPr>
        <w:tc>
          <w:tcPr>
            <w:tcW w:w="5139" w:type="dxa"/>
          </w:tcPr>
          <w:p w:rsidR="00376E8A" w:rsidRPr="004666D5" w:rsidRDefault="00376E8A" w:rsidP="001D3837">
            <w:pPr>
              <w:rPr>
                <w:b/>
                <w:sz w:val="22"/>
              </w:rPr>
            </w:pPr>
            <w:r w:rsidRPr="004666D5">
              <w:rPr>
                <w:b/>
                <w:sz w:val="22"/>
              </w:rPr>
              <w:t>Konu</w:t>
            </w:r>
          </w:p>
        </w:tc>
        <w:tc>
          <w:tcPr>
            <w:tcW w:w="5186" w:type="dxa"/>
            <w:gridSpan w:val="2"/>
          </w:tcPr>
          <w:p w:rsidR="00376E8A" w:rsidRPr="008018E3" w:rsidRDefault="00376E8A" w:rsidP="001D3837">
            <w:pPr>
              <w:rPr>
                <w:sz w:val="22"/>
                <w:szCs w:val="22"/>
              </w:rPr>
            </w:pPr>
            <w:r w:rsidRPr="00326363">
              <w:rPr>
                <w:sz w:val="22"/>
                <w:szCs w:val="22"/>
              </w:rPr>
              <w:t>Devletin Temel Organları ve İşlevleri</w:t>
            </w:r>
          </w:p>
        </w:tc>
      </w:tr>
      <w:tr w:rsidR="00376E8A" w:rsidTr="001D3837">
        <w:trPr>
          <w:cantSplit/>
        </w:trPr>
        <w:tc>
          <w:tcPr>
            <w:tcW w:w="5139" w:type="dxa"/>
          </w:tcPr>
          <w:p w:rsidR="00376E8A" w:rsidRPr="004666D5" w:rsidRDefault="00376E8A" w:rsidP="001D3837">
            <w:pPr>
              <w:rPr>
                <w:b/>
                <w:sz w:val="22"/>
              </w:rPr>
            </w:pPr>
            <w:r w:rsidRPr="004666D5">
              <w:rPr>
                <w:b/>
                <w:sz w:val="22"/>
              </w:rPr>
              <w:t>Önerilen Süre</w:t>
            </w:r>
          </w:p>
        </w:tc>
        <w:tc>
          <w:tcPr>
            <w:tcW w:w="5186" w:type="dxa"/>
            <w:gridSpan w:val="2"/>
          </w:tcPr>
          <w:p w:rsidR="00376E8A" w:rsidRPr="004666D5" w:rsidRDefault="00376E8A" w:rsidP="001D3837">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376E8A" w:rsidTr="001D3837">
        <w:trPr>
          <w:cantSplit/>
        </w:trPr>
        <w:tc>
          <w:tcPr>
            <w:tcW w:w="10325" w:type="dxa"/>
            <w:gridSpan w:val="3"/>
          </w:tcPr>
          <w:p w:rsidR="00376E8A" w:rsidRPr="004666D5" w:rsidRDefault="00376E8A" w:rsidP="001D3837">
            <w:pPr>
              <w:jc w:val="center"/>
              <w:rPr>
                <w:sz w:val="22"/>
              </w:rPr>
            </w:pPr>
            <w:r w:rsidRPr="004666D5">
              <w:rPr>
                <w:b/>
                <w:sz w:val="22"/>
              </w:rPr>
              <w:t>BÖLÜM</w:t>
            </w:r>
            <w:r w:rsidRPr="004666D5">
              <w:rPr>
                <w:sz w:val="22"/>
              </w:rPr>
              <w:t xml:space="preserve"> </w:t>
            </w:r>
            <w:r w:rsidRPr="004666D5">
              <w:rPr>
                <w:b/>
                <w:sz w:val="22"/>
              </w:rPr>
              <w:t>II</w:t>
            </w:r>
          </w:p>
        </w:tc>
      </w:tr>
      <w:tr w:rsidR="00376E8A" w:rsidTr="001D3837">
        <w:trPr>
          <w:cantSplit/>
        </w:trPr>
        <w:tc>
          <w:tcPr>
            <w:tcW w:w="10325" w:type="dxa"/>
            <w:gridSpan w:val="3"/>
          </w:tcPr>
          <w:p w:rsidR="00376E8A" w:rsidRPr="009079B8" w:rsidRDefault="00376E8A" w:rsidP="001D3837">
            <w:pPr>
              <w:rPr>
                <w:b/>
                <w:sz w:val="22"/>
              </w:rPr>
            </w:pPr>
            <w:r w:rsidRPr="004666D5">
              <w:rPr>
                <w:b/>
                <w:sz w:val="22"/>
              </w:rPr>
              <w:t>ÖĞRENCİ KAZANIMLARI/HEDEF VE DAVRANIŞLAR</w:t>
            </w:r>
          </w:p>
          <w:p w:rsidR="00376E8A" w:rsidRPr="004666D5" w:rsidRDefault="00376E8A" w:rsidP="001D3837">
            <w:pPr>
              <w:rPr>
                <w:sz w:val="22"/>
              </w:rPr>
            </w:pPr>
            <w:r w:rsidRPr="00814981">
              <w:rPr>
                <w:sz w:val="22"/>
              </w:rPr>
              <w:t>A. Devletin ve Yargı teşkilatının yapısı ve işleyişini meleke haline getirir.</w:t>
            </w:r>
          </w:p>
        </w:tc>
      </w:tr>
      <w:tr w:rsidR="00376E8A" w:rsidTr="001D3837">
        <w:trPr>
          <w:cantSplit/>
        </w:trPr>
        <w:tc>
          <w:tcPr>
            <w:tcW w:w="5139" w:type="dxa"/>
          </w:tcPr>
          <w:p w:rsidR="00376E8A" w:rsidRPr="004666D5" w:rsidRDefault="00376E8A" w:rsidP="001D3837">
            <w:pPr>
              <w:rPr>
                <w:b/>
                <w:sz w:val="22"/>
              </w:rPr>
            </w:pPr>
            <w:r w:rsidRPr="004666D5">
              <w:rPr>
                <w:b/>
                <w:sz w:val="22"/>
              </w:rPr>
              <w:t>Güvenlik Önlemleri (Varsa)</w:t>
            </w:r>
          </w:p>
        </w:tc>
        <w:tc>
          <w:tcPr>
            <w:tcW w:w="5186" w:type="dxa"/>
            <w:gridSpan w:val="2"/>
          </w:tcPr>
          <w:p w:rsidR="00376E8A" w:rsidRPr="004666D5" w:rsidRDefault="00376E8A" w:rsidP="001D3837">
            <w:pPr>
              <w:rPr>
                <w:sz w:val="22"/>
              </w:rPr>
            </w:pPr>
          </w:p>
        </w:tc>
      </w:tr>
      <w:tr w:rsidR="00376E8A" w:rsidTr="001D3837">
        <w:trPr>
          <w:cantSplit/>
        </w:trPr>
        <w:tc>
          <w:tcPr>
            <w:tcW w:w="5139" w:type="dxa"/>
          </w:tcPr>
          <w:p w:rsidR="00376E8A" w:rsidRPr="004666D5" w:rsidRDefault="00376E8A" w:rsidP="001D3837">
            <w:pPr>
              <w:rPr>
                <w:b/>
                <w:sz w:val="22"/>
              </w:rPr>
            </w:pPr>
            <w:r w:rsidRPr="004666D5">
              <w:rPr>
                <w:b/>
                <w:sz w:val="22"/>
              </w:rPr>
              <w:t>Öğretme-öğrenme-Yöntem ve Teknikleri</w:t>
            </w:r>
          </w:p>
        </w:tc>
        <w:tc>
          <w:tcPr>
            <w:tcW w:w="5186" w:type="dxa"/>
            <w:gridSpan w:val="2"/>
          </w:tcPr>
          <w:p w:rsidR="00376E8A" w:rsidRPr="004666D5" w:rsidRDefault="00376E8A" w:rsidP="001D3837">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376E8A" w:rsidTr="001D3837">
        <w:trPr>
          <w:cantSplit/>
          <w:trHeight w:val="818"/>
        </w:trPr>
        <w:tc>
          <w:tcPr>
            <w:tcW w:w="5139" w:type="dxa"/>
            <w:vAlign w:val="center"/>
          </w:tcPr>
          <w:p w:rsidR="00376E8A" w:rsidRPr="004666D5" w:rsidRDefault="00376E8A" w:rsidP="001D3837">
            <w:pPr>
              <w:rPr>
                <w:b/>
                <w:sz w:val="22"/>
              </w:rPr>
            </w:pPr>
            <w:r w:rsidRPr="004666D5">
              <w:rPr>
                <w:b/>
                <w:sz w:val="22"/>
              </w:rPr>
              <w:t>Kullanılan Eğitim Teknolojileri-Araç, Gereçler ve Kaynakça</w:t>
            </w:r>
          </w:p>
          <w:p w:rsidR="00376E8A" w:rsidRPr="004666D5" w:rsidRDefault="00376E8A" w:rsidP="001D3837">
            <w:pPr>
              <w:rPr>
                <w:b/>
                <w:sz w:val="22"/>
              </w:rPr>
            </w:pPr>
            <w:r w:rsidRPr="004666D5">
              <w:rPr>
                <w:b/>
                <w:sz w:val="22"/>
              </w:rPr>
              <w:t>*Öğretmen</w:t>
            </w:r>
          </w:p>
          <w:p w:rsidR="00376E8A" w:rsidRPr="004666D5" w:rsidRDefault="00376E8A" w:rsidP="001D3837">
            <w:pPr>
              <w:rPr>
                <w:b/>
                <w:sz w:val="22"/>
              </w:rPr>
            </w:pPr>
            <w:r w:rsidRPr="004666D5">
              <w:rPr>
                <w:b/>
                <w:sz w:val="22"/>
              </w:rPr>
              <w:t>*Öğrenci</w:t>
            </w:r>
          </w:p>
        </w:tc>
        <w:tc>
          <w:tcPr>
            <w:tcW w:w="5186" w:type="dxa"/>
            <w:gridSpan w:val="2"/>
            <w:vAlign w:val="center"/>
          </w:tcPr>
          <w:p w:rsidR="00376E8A" w:rsidRPr="004666D5" w:rsidRDefault="00376E8A" w:rsidP="001D3837">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376E8A" w:rsidTr="001D3837">
        <w:trPr>
          <w:cantSplit/>
          <w:trHeight w:val="2310"/>
        </w:trPr>
        <w:tc>
          <w:tcPr>
            <w:tcW w:w="10325" w:type="dxa"/>
            <w:gridSpan w:val="3"/>
          </w:tcPr>
          <w:p w:rsidR="00376E8A" w:rsidRPr="008018E3" w:rsidRDefault="00376E8A" w:rsidP="00CA07C4">
            <w:pPr>
              <w:jc w:val="center"/>
              <w:rPr>
                <w:b/>
                <w:sz w:val="22"/>
              </w:rPr>
            </w:pPr>
            <w:r w:rsidRPr="004666D5">
              <w:rPr>
                <w:b/>
                <w:sz w:val="22"/>
              </w:rPr>
              <w:t>ÖĞRETME-ÖĞRENME ETKİNLİKLERİ</w:t>
            </w:r>
          </w:p>
          <w:p w:rsidR="00376E8A" w:rsidRPr="007C5816" w:rsidRDefault="00376E8A" w:rsidP="001D3837">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5C6E6B" w:rsidRPr="00CA07C4" w:rsidRDefault="00FE044B" w:rsidP="00CA07C4">
            <w:pPr>
              <w:pStyle w:val="Default"/>
              <w:rPr>
                <w:sz w:val="22"/>
                <w:szCs w:val="22"/>
              </w:rPr>
            </w:pPr>
            <w:r>
              <w:rPr>
                <w:b/>
                <w:sz w:val="22"/>
              </w:rPr>
              <w:t xml:space="preserve">1.1.5. Ant </w:t>
            </w:r>
            <w:proofErr w:type="gramStart"/>
            <w:r w:rsidR="005C6E6B" w:rsidRPr="005C6E6B">
              <w:rPr>
                <w:b/>
                <w:sz w:val="22"/>
              </w:rPr>
              <w:t xml:space="preserve">İçme </w:t>
            </w:r>
            <w:r w:rsidR="00CA07C4">
              <w:rPr>
                <w:b/>
                <w:sz w:val="22"/>
              </w:rPr>
              <w:t>:</w:t>
            </w:r>
            <w:r w:rsidR="00CA07C4">
              <w:rPr>
                <w:sz w:val="22"/>
                <w:szCs w:val="22"/>
              </w:rPr>
              <w:t xml:space="preserve"> TBMM</w:t>
            </w:r>
            <w:proofErr w:type="gramEnd"/>
            <w:r w:rsidR="00CA07C4">
              <w:rPr>
                <w:sz w:val="22"/>
                <w:szCs w:val="22"/>
              </w:rPr>
              <w:t xml:space="preserve"> üyeleri, göreve başlarken aşağıdaki şekilde </w:t>
            </w:r>
            <w:proofErr w:type="spellStart"/>
            <w:r w:rsidR="00CA07C4">
              <w:rPr>
                <w:sz w:val="22"/>
                <w:szCs w:val="22"/>
              </w:rPr>
              <w:t>and</w:t>
            </w:r>
            <w:proofErr w:type="spellEnd"/>
            <w:r w:rsidR="00CA07C4">
              <w:rPr>
                <w:sz w:val="22"/>
                <w:szCs w:val="22"/>
              </w:rPr>
              <w:t xml:space="preserve"> içerler. </w:t>
            </w:r>
            <w:r w:rsidR="00CA07C4" w:rsidRPr="00CA07C4">
              <w:rPr>
                <w:sz w:val="16"/>
                <w:szCs w:val="16"/>
              </w:rPr>
              <w:t xml:space="preserve">“Devletin varlığı ve bağımsızlığını, vatanın ve milletin bölünmez bütünlüğünü, milletin kayıtsız ve şartsız egemenliğini koruyacağıma; hukukun üstünlüğüne, demokratik ve laik Cumhuriyete ve Atatürk ilke ve </w:t>
            </w:r>
            <w:proofErr w:type="gramStart"/>
            <w:r w:rsidR="00CA07C4" w:rsidRPr="00CA07C4">
              <w:rPr>
                <w:sz w:val="16"/>
                <w:szCs w:val="16"/>
              </w:rPr>
              <w:t>inkılaplarına</w:t>
            </w:r>
            <w:proofErr w:type="gramEnd"/>
            <w:r w:rsidR="00CA07C4" w:rsidRPr="00CA07C4">
              <w:rPr>
                <w:sz w:val="16"/>
                <w:szCs w:val="16"/>
              </w:rPr>
              <w:t xml:space="preserve"> bağlı kalacağıma; toplumun huzur ve refahı, millî dayanışma ve adalet anlayışı içinde herkesin insan haklarından ve temel hürriyetlerden yararlanması ülküsünden ve Anayasa</w:t>
            </w:r>
            <w:r w:rsidR="00CA07C4" w:rsidRPr="00CA07C4">
              <w:rPr>
                <w:rFonts w:ascii="MS Mincho" w:eastAsia="MS Mincho" w:hAnsi="MS Mincho" w:cs="MS Mincho" w:hint="eastAsia"/>
                <w:sz w:val="16"/>
                <w:szCs w:val="16"/>
              </w:rPr>
              <w:t>‟</w:t>
            </w:r>
            <w:r w:rsidR="00CA07C4" w:rsidRPr="00CA07C4">
              <w:rPr>
                <w:sz w:val="16"/>
                <w:szCs w:val="16"/>
              </w:rPr>
              <w:t>ya sadakatten ayrılmayacağıma; büyük Türk Milleti önünde namusum ve şere</w:t>
            </w:r>
            <w:r w:rsidR="00CA07C4">
              <w:rPr>
                <w:sz w:val="16"/>
                <w:szCs w:val="16"/>
              </w:rPr>
              <w:t xml:space="preserve">fim üzerine </w:t>
            </w:r>
            <w:proofErr w:type="spellStart"/>
            <w:r w:rsidR="00CA07C4">
              <w:rPr>
                <w:sz w:val="16"/>
                <w:szCs w:val="16"/>
              </w:rPr>
              <w:t>and</w:t>
            </w:r>
            <w:proofErr w:type="spellEnd"/>
            <w:r w:rsidR="00CA07C4">
              <w:rPr>
                <w:sz w:val="16"/>
                <w:szCs w:val="16"/>
              </w:rPr>
              <w:t xml:space="preserve"> içerim (</w:t>
            </w:r>
            <w:proofErr w:type="spellStart"/>
            <w:r w:rsidR="00CA07C4">
              <w:rPr>
                <w:sz w:val="16"/>
                <w:szCs w:val="16"/>
              </w:rPr>
              <w:t>Anay</w:t>
            </w:r>
            <w:proofErr w:type="spellEnd"/>
            <w:r w:rsidR="00CA07C4">
              <w:rPr>
                <w:sz w:val="16"/>
                <w:szCs w:val="16"/>
              </w:rPr>
              <w:t>.</w:t>
            </w:r>
            <w:r w:rsidR="00CA07C4" w:rsidRPr="00CA07C4">
              <w:rPr>
                <w:sz w:val="16"/>
                <w:szCs w:val="16"/>
              </w:rPr>
              <w:t>81.madde).</w:t>
            </w:r>
          </w:p>
          <w:p w:rsidR="005C6E6B" w:rsidRPr="005C6E6B" w:rsidRDefault="005C6E6B" w:rsidP="005C6E6B">
            <w:pPr>
              <w:autoSpaceDE w:val="0"/>
              <w:autoSpaceDN w:val="0"/>
              <w:adjustRightInd w:val="0"/>
              <w:ind w:left="390"/>
              <w:rPr>
                <w:b/>
                <w:color w:val="000000"/>
                <w:sz w:val="22"/>
                <w:szCs w:val="24"/>
              </w:rPr>
            </w:pPr>
            <w:r w:rsidRPr="005C6E6B">
              <w:rPr>
                <w:b/>
                <w:color w:val="000000"/>
                <w:sz w:val="22"/>
                <w:szCs w:val="24"/>
              </w:rPr>
              <w:t xml:space="preserve">1.1.6. Milletvekilliğinin </w:t>
            </w:r>
            <w:proofErr w:type="gramStart"/>
            <w:r w:rsidR="00FE044B" w:rsidRPr="005C6E6B">
              <w:rPr>
                <w:b/>
                <w:color w:val="000000"/>
                <w:sz w:val="22"/>
                <w:szCs w:val="24"/>
              </w:rPr>
              <w:t>Düşmesi</w:t>
            </w:r>
            <w:r w:rsidRPr="005C6E6B">
              <w:rPr>
                <w:b/>
                <w:color w:val="000000"/>
                <w:sz w:val="22"/>
                <w:szCs w:val="24"/>
              </w:rPr>
              <w:t xml:space="preserve"> </w:t>
            </w:r>
            <w:r w:rsidR="00CA07C4">
              <w:rPr>
                <w:b/>
                <w:color w:val="000000"/>
                <w:sz w:val="22"/>
                <w:szCs w:val="24"/>
              </w:rPr>
              <w:t>:</w:t>
            </w:r>
            <w:r w:rsidRPr="005C6E6B">
              <w:rPr>
                <w:b/>
                <w:color w:val="000000"/>
                <w:sz w:val="22"/>
                <w:szCs w:val="24"/>
              </w:rPr>
              <w:t xml:space="preserve"> </w:t>
            </w:r>
            <w:r w:rsidR="00CA07C4">
              <w:rPr>
                <w:sz w:val="22"/>
                <w:szCs w:val="22"/>
              </w:rPr>
              <w:t>istifa</w:t>
            </w:r>
            <w:proofErr w:type="gramEnd"/>
            <w:r w:rsidR="00CA07C4">
              <w:rPr>
                <w:sz w:val="22"/>
                <w:szCs w:val="22"/>
              </w:rPr>
              <w:t xml:space="preserve"> eden milletvekilinin; milletvekilliğinin düşmesi, istifanın geçerli olduğu TBMM Başkanlık Divanı</w:t>
            </w:r>
            <w:r w:rsidR="00CA07C4">
              <w:rPr>
                <w:rFonts w:ascii="MS Mincho" w:eastAsia="MS Mincho" w:hAnsi="MS Mincho" w:cs="MS Mincho" w:hint="eastAsia"/>
                <w:sz w:val="22"/>
                <w:szCs w:val="22"/>
              </w:rPr>
              <w:t>‟</w:t>
            </w:r>
            <w:proofErr w:type="spellStart"/>
            <w:r w:rsidR="00CA07C4">
              <w:rPr>
                <w:sz w:val="22"/>
                <w:szCs w:val="22"/>
              </w:rPr>
              <w:t>nca</w:t>
            </w:r>
            <w:proofErr w:type="spellEnd"/>
            <w:r w:rsidR="00CA07C4">
              <w:rPr>
                <w:sz w:val="22"/>
                <w:szCs w:val="22"/>
              </w:rPr>
              <w:t xml:space="preserve"> tespit edildikten sonra, TBMM Genel Kurulu</w:t>
            </w:r>
            <w:r w:rsidR="00CA07C4">
              <w:rPr>
                <w:rFonts w:ascii="MS Mincho" w:eastAsia="MS Mincho" w:hAnsi="MS Mincho" w:cs="MS Mincho" w:hint="eastAsia"/>
                <w:sz w:val="22"/>
                <w:szCs w:val="22"/>
              </w:rPr>
              <w:t>‟</w:t>
            </w:r>
            <w:proofErr w:type="spellStart"/>
            <w:r w:rsidR="00CA07C4">
              <w:rPr>
                <w:sz w:val="22"/>
                <w:szCs w:val="22"/>
              </w:rPr>
              <w:t>nca</w:t>
            </w:r>
            <w:proofErr w:type="spellEnd"/>
            <w:r w:rsidR="00CA07C4">
              <w:rPr>
                <w:sz w:val="22"/>
                <w:szCs w:val="22"/>
              </w:rPr>
              <w:t xml:space="preserve"> kararlaştırılır.</w:t>
            </w:r>
          </w:p>
          <w:p w:rsidR="005C6E6B" w:rsidRPr="005C6E6B" w:rsidRDefault="005C6E6B" w:rsidP="005C6E6B">
            <w:pPr>
              <w:autoSpaceDE w:val="0"/>
              <w:autoSpaceDN w:val="0"/>
              <w:adjustRightInd w:val="0"/>
              <w:ind w:left="390"/>
              <w:rPr>
                <w:b/>
                <w:color w:val="000000"/>
                <w:sz w:val="22"/>
                <w:szCs w:val="24"/>
              </w:rPr>
            </w:pPr>
            <w:r w:rsidRPr="005C6E6B">
              <w:rPr>
                <w:b/>
                <w:color w:val="000000"/>
                <w:sz w:val="22"/>
                <w:szCs w:val="24"/>
              </w:rPr>
              <w:t xml:space="preserve">1.1.7. Türkiye Büyük Millet Meclisinin Görev ve </w:t>
            </w:r>
            <w:proofErr w:type="gramStart"/>
            <w:r w:rsidRPr="005C6E6B">
              <w:rPr>
                <w:b/>
                <w:color w:val="000000"/>
                <w:sz w:val="22"/>
                <w:szCs w:val="24"/>
              </w:rPr>
              <w:t xml:space="preserve">Yetkileri </w:t>
            </w:r>
            <w:r w:rsidR="00CA07C4">
              <w:rPr>
                <w:b/>
                <w:color w:val="000000"/>
                <w:sz w:val="22"/>
                <w:szCs w:val="24"/>
              </w:rPr>
              <w:t>:</w:t>
            </w:r>
            <w:r w:rsidR="00CA07C4">
              <w:rPr>
                <w:sz w:val="22"/>
                <w:szCs w:val="22"/>
              </w:rPr>
              <w:t xml:space="preserve"> TBMM</w:t>
            </w:r>
            <w:proofErr w:type="gramEnd"/>
            <w:r w:rsidR="00CA07C4">
              <w:rPr>
                <w:rFonts w:ascii="MS Mincho" w:eastAsia="MS Mincho" w:hAnsi="MS Mincho" w:cs="MS Mincho" w:hint="eastAsia"/>
                <w:sz w:val="22"/>
                <w:szCs w:val="22"/>
              </w:rPr>
              <w:t>‟</w:t>
            </w:r>
            <w:proofErr w:type="spellStart"/>
            <w:r w:rsidR="00CA07C4">
              <w:rPr>
                <w:sz w:val="22"/>
                <w:szCs w:val="22"/>
              </w:rPr>
              <w:t>nin</w:t>
            </w:r>
            <w:proofErr w:type="spellEnd"/>
            <w:r w:rsidR="00CA07C4">
              <w:rPr>
                <w:sz w:val="22"/>
                <w:szCs w:val="22"/>
              </w:rPr>
              <w:t xml:space="preserve"> görev ve yetkileri; kanun koymak, değiştirmek ve kaldırmak, Bakanlar Kurulu</w:t>
            </w:r>
            <w:r w:rsidR="00CA07C4">
              <w:rPr>
                <w:rFonts w:ascii="MS Mincho" w:eastAsia="MS Mincho" w:hAnsi="MS Mincho" w:cs="MS Mincho" w:hint="eastAsia"/>
                <w:sz w:val="22"/>
                <w:szCs w:val="22"/>
              </w:rPr>
              <w:t>‟</w:t>
            </w:r>
            <w:r w:rsidR="00CA07C4">
              <w:rPr>
                <w:sz w:val="22"/>
                <w:szCs w:val="22"/>
              </w:rPr>
              <w:t>nu ve bakanları denetlemek,</w:t>
            </w:r>
          </w:p>
          <w:p w:rsidR="005C6E6B" w:rsidRPr="005C6E6B" w:rsidRDefault="005C6E6B" w:rsidP="005C6E6B">
            <w:pPr>
              <w:autoSpaceDE w:val="0"/>
              <w:autoSpaceDN w:val="0"/>
              <w:adjustRightInd w:val="0"/>
              <w:ind w:left="390"/>
              <w:rPr>
                <w:b/>
                <w:color w:val="000000"/>
                <w:sz w:val="22"/>
                <w:szCs w:val="24"/>
              </w:rPr>
            </w:pPr>
            <w:r w:rsidRPr="005C6E6B">
              <w:rPr>
                <w:b/>
                <w:color w:val="000000"/>
                <w:sz w:val="22"/>
                <w:szCs w:val="24"/>
              </w:rPr>
              <w:t xml:space="preserve">1.2. Yürütme Organı ve </w:t>
            </w:r>
            <w:proofErr w:type="gramStart"/>
            <w:r w:rsidR="00FE044B" w:rsidRPr="005C6E6B">
              <w:rPr>
                <w:b/>
                <w:color w:val="000000"/>
                <w:sz w:val="22"/>
                <w:szCs w:val="24"/>
              </w:rPr>
              <w:t>İşlevi</w:t>
            </w:r>
            <w:r w:rsidRPr="005C6E6B">
              <w:rPr>
                <w:b/>
                <w:color w:val="000000"/>
                <w:sz w:val="22"/>
                <w:szCs w:val="24"/>
              </w:rPr>
              <w:t xml:space="preserve"> </w:t>
            </w:r>
            <w:r w:rsidR="00CA07C4">
              <w:rPr>
                <w:b/>
                <w:color w:val="000000"/>
                <w:sz w:val="22"/>
                <w:szCs w:val="24"/>
              </w:rPr>
              <w:t>:</w:t>
            </w:r>
            <w:r w:rsidR="00CA07C4">
              <w:rPr>
                <w:sz w:val="22"/>
                <w:szCs w:val="22"/>
              </w:rPr>
              <w:t xml:space="preserve"> Yürütme</w:t>
            </w:r>
            <w:proofErr w:type="gramEnd"/>
            <w:r w:rsidR="00CA07C4">
              <w:rPr>
                <w:sz w:val="22"/>
                <w:szCs w:val="22"/>
              </w:rPr>
              <w:t xml:space="preserve"> organı; Cumhurbaşkanı ve Bakanlar Kurulu'ndan oluşur.</w:t>
            </w:r>
          </w:p>
          <w:p w:rsidR="005C6E6B" w:rsidRPr="00CA07C4" w:rsidRDefault="005C6E6B" w:rsidP="00CA07C4">
            <w:pPr>
              <w:pStyle w:val="Default"/>
              <w:rPr>
                <w:sz w:val="22"/>
                <w:szCs w:val="22"/>
              </w:rPr>
            </w:pPr>
            <w:r w:rsidRPr="005C6E6B">
              <w:rPr>
                <w:b/>
                <w:sz w:val="22"/>
              </w:rPr>
              <w:t xml:space="preserve">1.2.1. </w:t>
            </w:r>
            <w:proofErr w:type="gramStart"/>
            <w:r w:rsidR="00FE044B" w:rsidRPr="005C6E6B">
              <w:rPr>
                <w:b/>
                <w:sz w:val="22"/>
              </w:rPr>
              <w:t>Cumhurbaşkanı</w:t>
            </w:r>
            <w:r w:rsidRPr="005C6E6B">
              <w:rPr>
                <w:b/>
                <w:sz w:val="22"/>
              </w:rPr>
              <w:t xml:space="preserve"> </w:t>
            </w:r>
            <w:r w:rsidR="00CA07C4">
              <w:rPr>
                <w:b/>
                <w:sz w:val="22"/>
              </w:rPr>
              <w:t>:</w:t>
            </w:r>
            <w:r w:rsidR="00CA07C4">
              <w:rPr>
                <w:sz w:val="22"/>
                <w:szCs w:val="22"/>
              </w:rPr>
              <w:t xml:space="preserve"> Cumhurbaşkanı</w:t>
            </w:r>
            <w:proofErr w:type="gramEnd"/>
            <w:r w:rsidR="00CA07C4">
              <w:rPr>
                <w:sz w:val="22"/>
                <w:szCs w:val="22"/>
              </w:rPr>
              <w:t>, kırk yaşını doldurmuş ve yükseköğrenim yapmış Türkiye Büyük Millet Meclisi üyeleri veya bu niteliklere ve milletvekili seçilme yeterliğine sahip Türk vatandaşları arasından, halk tarafından seçilir. Cumhurbaşkanı</w:t>
            </w:r>
            <w:r w:rsidR="00CA07C4">
              <w:rPr>
                <w:rFonts w:ascii="MS Mincho" w:eastAsia="MS Mincho" w:hAnsi="MS Mincho" w:cs="MS Mincho" w:hint="eastAsia"/>
                <w:sz w:val="22"/>
                <w:szCs w:val="22"/>
              </w:rPr>
              <w:t>‟</w:t>
            </w:r>
            <w:proofErr w:type="spellStart"/>
            <w:r w:rsidR="00CA07C4">
              <w:rPr>
                <w:sz w:val="22"/>
                <w:szCs w:val="22"/>
              </w:rPr>
              <w:t>nın</w:t>
            </w:r>
            <w:proofErr w:type="spellEnd"/>
            <w:r w:rsidR="00CA07C4">
              <w:rPr>
                <w:sz w:val="22"/>
                <w:szCs w:val="22"/>
              </w:rPr>
              <w:t xml:space="preserve"> görev süresi beş yıldır. Bir kimse en fazla iki defa cumhurbaşkanı seçilebilir.</w:t>
            </w:r>
          </w:p>
          <w:p w:rsidR="005C6E6B" w:rsidRDefault="005C6E6B" w:rsidP="005C6E6B">
            <w:pPr>
              <w:pStyle w:val="Default"/>
              <w:rPr>
                <w:b/>
                <w:sz w:val="22"/>
              </w:rPr>
            </w:pPr>
            <w:r>
              <w:rPr>
                <w:b/>
                <w:sz w:val="22"/>
              </w:rPr>
              <w:t xml:space="preserve">       </w:t>
            </w:r>
            <w:r w:rsidRPr="005C6E6B">
              <w:rPr>
                <w:b/>
                <w:sz w:val="22"/>
              </w:rPr>
              <w:t xml:space="preserve">1.2.2. Bakanlar </w:t>
            </w:r>
            <w:proofErr w:type="gramStart"/>
            <w:r w:rsidRPr="005C6E6B">
              <w:rPr>
                <w:b/>
                <w:sz w:val="22"/>
              </w:rPr>
              <w:t xml:space="preserve">Kurulu </w:t>
            </w:r>
            <w:r w:rsidR="00CA07C4">
              <w:rPr>
                <w:b/>
                <w:sz w:val="22"/>
              </w:rPr>
              <w:t>:</w:t>
            </w:r>
            <w:r w:rsidRPr="005C6E6B">
              <w:rPr>
                <w:b/>
                <w:sz w:val="22"/>
              </w:rPr>
              <w:t xml:space="preserve"> </w:t>
            </w:r>
            <w:r w:rsidR="00422D30">
              <w:rPr>
                <w:sz w:val="22"/>
                <w:szCs w:val="22"/>
              </w:rPr>
              <w:t>Bakanlar</w:t>
            </w:r>
            <w:proofErr w:type="gramEnd"/>
            <w:r w:rsidR="00422D30">
              <w:rPr>
                <w:sz w:val="22"/>
                <w:szCs w:val="22"/>
              </w:rPr>
              <w:t xml:space="preserve"> Kurulu, Başbakan ve Bakanlardan oluşur.</w:t>
            </w:r>
          </w:p>
          <w:p w:rsidR="00376E8A" w:rsidRPr="00CA07C4" w:rsidRDefault="00376E8A" w:rsidP="00CA07C4">
            <w:pPr>
              <w:pStyle w:val="Default"/>
              <w:rPr>
                <w:sz w:val="23"/>
                <w:szCs w:val="23"/>
              </w:rPr>
            </w:pPr>
            <w:r>
              <w:rPr>
                <w:sz w:val="22"/>
                <w:szCs w:val="22"/>
              </w:rPr>
              <w:t xml:space="preserve"> </w:t>
            </w:r>
            <w:r w:rsidRPr="00797631">
              <w:rPr>
                <w:sz w:val="22"/>
                <w:szCs w:val="22"/>
              </w:rPr>
              <w:t xml:space="preserve"> Anlatılan konuyla ilgili tekrar çalışmaları yapılacaktır.</w:t>
            </w:r>
          </w:p>
        </w:tc>
      </w:tr>
      <w:tr w:rsidR="00376E8A" w:rsidTr="001D3837">
        <w:trPr>
          <w:cantSplit/>
        </w:trPr>
        <w:tc>
          <w:tcPr>
            <w:tcW w:w="10325" w:type="dxa"/>
            <w:gridSpan w:val="3"/>
          </w:tcPr>
          <w:p w:rsidR="00376E8A" w:rsidRPr="004666D5" w:rsidRDefault="00376E8A" w:rsidP="001D3837">
            <w:pPr>
              <w:jc w:val="center"/>
              <w:rPr>
                <w:b/>
                <w:sz w:val="22"/>
              </w:rPr>
            </w:pPr>
            <w:r w:rsidRPr="004666D5">
              <w:rPr>
                <w:b/>
                <w:sz w:val="22"/>
              </w:rPr>
              <w:t>BÖLÜM III</w:t>
            </w:r>
          </w:p>
        </w:tc>
      </w:tr>
      <w:tr w:rsidR="00376E8A" w:rsidTr="001D3837">
        <w:trPr>
          <w:cantSplit/>
        </w:trPr>
        <w:tc>
          <w:tcPr>
            <w:tcW w:w="5139" w:type="dxa"/>
          </w:tcPr>
          <w:p w:rsidR="00376E8A" w:rsidRPr="004666D5" w:rsidRDefault="00376E8A" w:rsidP="001D3837">
            <w:pPr>
              <w:rPr>
                <w:b/>
                <w:sz w:val="22"/>
              </w:rPr>
            </w:pPr>
            <w:r w:rsidRPr="004666D5">
              <w:rPr>
                <w:b/>
                <w:sz w:val="22"/>
              </w:rPr>
              <w:t xml:space="preserve">ÖLÇME-DEĞERLENDİRME </w:t>
            </w:r>
          </w:p>
          <w:p w:rsidR="00376E8A" w:rsidRPr="004666D5" w:rsidRDefault="00376E8A" w:rsidP="001D3837">
            <w:pPr>
              <w:rPr>
                <w:b/>
                <w:sz w:val="22"/>
              </w:rPr>
            </w:pPr>
            <w:r w:rsidRPr="004666D5">
              <w:rPr>
                <w:b/>
                <w:sz w:val="22"/>
              </w:rPr>
              <w:t>*Bireysel Öğrenme Etkinliklerine Yönelik Ölçme Değerlendirme</w:t>
            </w:r>
          </w:p>
          <w:p w:rsidR="00376E8A" w:rsidRPr="004666D5" w:rsidRDefault="00376E8A" w:rsidP="001D3837">
            <w:pPr>
              <w:rPr>
                <w:b/>
                <w:sz w:val="22"/>
              </w:rPr>
            </w:pPr>
            <w:r w:rsidRPr="004666D5">
              <w:rPr>
                <w:b/>
                <w:sz w:val="22"/>
              </w:rPr>
              <w:t>*Grupla Öğrenme Etkinliklerine Yönelik Ölçme ve Değerlendirme</w:t>
            </w:r>
          </w:p>
          <w:p w:rsidR="00376E8A" w:rsidRPr="004666D5" w:rsidRDefault="00376E8A" w:rsidP="001D3837">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376E8A" w:rsidRPr="004666D5" w:rsidRDefault="00376E8A" w:rsidP="001D3837">
            <w:pPr>
              <w:rPr>
                <w:b/>
                <w:color w:val="000000"/>
                <w:sz w:val="22"/>
              </w:rPr>
            </w:pPr>
            <w:r w:rsidRPr="004666D5">
              <w:rPr>
                <w:b/>
                <w:color w:val="000000"/>
                <w:sz w:val="22"/>
              </w:rPr>
              <w:t xml:space="preserve">1.Bireysel öğrenme etkinliklerine yönelik ölçme-değerlendirme </w:t>
            </w:r>
          </w:p>
          <w:p w:rsidR="00376E8A" w:rsidRPr="006D5380" w:rsidRDefault="00376E8A" w:rsidP="001D3837">
            <w:pPr>
              <w:rPr>
                <w:color w:val="000000"/>
                <w:sz w:val="22"/>
              </w:rPr>
            </w:pPr>
            <w:r>
              <w:rPr>
                <w:color w:val="000000"/>
                <w:sz w:val="22"/>
              </w:rPr>
              <w:t xml:space="preserve"> </w:t>
            </w:r>
            <w:r w:rsidR="006D5380" w:rsidRPr="006D5380">
              <w:rPr>
                <w:color w:val="000000"/>
                <w:sz w:val="22"/>
                <w:szCs w:val="24"/>
              </w:rPr>
              <w:t>Yürütme Organı kimlerden oluşur</w:t>
            </w:r>
            <w:r w:rsidRPr="006D5380">
              <w:rPr>
                <w:color w:val="000000"/>
                <w:sz w:val="22"/>
              </w:rPr>
              <w:t>?</w:t>
            </w:r>
          </w:p>
          <w:p w:rsidR="00376E8A" w:rsidRDefault="00376E8A" w:rsidP="001D3837">
            <w:pPr>
              <w:rPr>
                <w:b/>
                <w:color w:val="000000"/>
                <w:sz w:val="22"/>
              </w:rPr>
            </w:pPr>
          </w:p>
          <w:p w:rsidR="00376E8A" w:rsidRPr="004666D5" w:rsidRDefault="00376E8A" w:rsidP="001D3837">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376E8A" w:rsidRPr="004666D5" w:rsidRDefault="00376E8A" w:rsidP="001D3837">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376E8A" w:rsidTr="001D3837">
        <w:trPr>
          <w:cantSplit/>
        </w:trPr>
        <w:tc>
          <w:tcPr>
            <w:tcW w:w="10325" w:type="dxa"/>
            <w:gridSpan w:val="3"/>
          </w:tcPr>
          <w:p w:rsidR="00376E8A" w:rsidRPr="004666D5" w:rsidRDefault="00376E8A" w:rsidP="001D3837">
            <w:pPr>
              <w:jc w:val="center"/>
              <w:rPr>
                <w:b/>
                <w:sz w:val="22"/>
              </w:rPr>
            </w:pPr>
            <w:r w:rsidRPr="004666D5">
              <w:rPr>
                <w:b/>
                <w:sz w:val="22"/>
              </w:rPr>
              <w:t>BÖLÜM IV</w:t>
            </w:r>
          </w:p>
        </w:tc>
      </w:tr>
      <w:tr w:rsidR="00376E8A" w:rsidTr="001D3837">
        <w:trPr>
          <w:cantSplit/>
        </w:trPr>
        <w:tc>
          <w:tcPr>
            <w:tcW w:w="5139" w:type="dxa"/>
          </w:tcPr>
          <w:p w:rsidR="00376E8A" w:rsidRPr="004666D5" w:rsidRDefault="00376E8A" w:rsidP="001D3837">
            <w:pPr>
              <w:rPr>
                <w:b/>
                <w:sz w:val="22"/>
              </w:rPr>
            </w:pPr>
            <w:r w:rsidRPr="004666D5">
              <w:rPr>
                <w:b/>
                <w:sz w:val="22"/>
              </w:rPr>
              <w:t>Planın Uygulamasına İlişkin Açıklamalar</w:t>
            </w:r>
          </w:p>
        </w:tc>
        <w:tc>
          <w:tcPr>
            <w:tcW w:w="5186" w:type="dxa"/>
            <w:gridSpan w:val="2"/>
            <w:vAlign w:val="center"/>
          </w:tcPr>
          <w:p w:rsidR="00376E8A" w:rsidRPr="004666D5" w:rsidRDefault="00376E8A" w:rsidP="001D3837">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376E8A" w:rsidTr="001D3837">
        <w:trPr>
          <w:cantSplit/>
        </w:trPr>
        <w:tc>
          <w:tcPr>
            <w:tcW w:w="5139" w:type="dxa"/>
          </w:tcPr>
          <w:p w:rsidR="00376E8A" w:rsidRPr="004666D5" w:rsidRDefault="00376E8A" w:rsidP="001D3837">
            <w:pPr>
              <w:rPr>
                <w:sz w:val="22"/>
              </w:rPr>
            </w:pPr>
          </w:p>
          <w:p w:rsidR="00376E8A" w:rsidRPr="004666D5" w:rsidRDefault="00376E8A" w:rsidP="001D3837">
            <w:pPr>
              <w:rPr>
                <w:sz w:val="22"/>
              </w:rPr>
            </w:pPr>
          </w:p>
          <w:p w:rsidR="00376E8A" w:rsidRPr="004666D5" w:rsidRDefault="00376E8A" w:rsidP="001D3837">
            <w:pPr>
              <w:rPr>
                <w:sz w:val="22"/>
              </w:rPr>
            </w:pPr>
            <w:r>
              <w:rPr>
                <w:sz w:val="22"/>
              </w:rPr>
              <w:t xml:space="preserve">                       Cengiz FAKI</w:t>
            </w:r>
          </w:p>
          <w:p w:rsidR="00376E8A" w:rsidRPr="004666D5" w:rsidRDefault="00376E8A" w:rsidP="001D3837">
            <w:pPr>
              <w:rPr>
                <w:sz w:val="22"/>
              </w:rPr>
            </w:pPr>
            <w:r>
              <w:rPr>
                <w:sz w:val="22"/>
              </w:rPr>
              <w:t xml:space="preserve">               Adalet Alanı</w:t>
            </w:r>
            <w:r w:rsidRPr="004666D5">
              <w:rPr>
                <w:sz w:val="22"/>
              </w:rPr>
              <w:t xml:space="preserve"> Öğretmeni</w:t>
            </w:r>
          </w:p>
        </w:tc>
        <w:tc>
          <w:tcPr>
            <w:tcW w:w="5186" w:type="dxa"/>
            <w:gridSpan w:val="2"/>
          </w:tcPr>
          <w:p w:rsidR="00376E8A" w:rsidRPr="004666D5" w:rsidRDefault="00376E8A" w:rsidP="001D3837">
            <w:pPr>
              <w:rPr>
                <w:b/>
                <w:sz w:val="22"/>
              </w:rPr>
            </w:pPr>
          </w:p>
          <w:p w:rsidR="00376E8A" w:rsidRPr="004666D5" w:rsidRDefault="00376E8A" w:rsidP="001D3837">
            <w:pPr>
              <w:jc w:val="center"/>
              <w:rPr>
                <w:b/>
                <w:sz w:val="22"/>
              </w:rPr>
            </w:pPr>
            <w:r w:rsidRPr="004666D5">
              <w:rPr>
                <w:b/>
                <w:sz w:val="22"/>
              </w:rPr>
              <w:t>UYGUNDUR.</w:t>
            </w:r>
          </w:p>
          <w:p w:rsidR="00376E8A" w:rsidRDefault="005C6E6B" w:rsidP="001D3837">
            <w:pPr>
              <w:jc w:val="center"/>
              <w:rPr>
                <w:b/>
                <w:sz w:val="22"/>
              </w:rPr>
            </w:pPr>
            <w:r>
              <w:rPr>
                <w:b/>
                <w:sz w:val="22"/>
              </w:rPr>
              <w:t>13</w:t>
            </w:r>
            <w:r w:rsidR="00376E8A">
              <w:rPr>
                <w:b/>
                <w:sz w:val="22"/>
              </w:rPr>
              <w:t>/02 /2017</w:t>
            </w:r>
          </w:p>
          <w:p w:rsidR="00376E8A" w:rsidRPr="004666D5" w:rsidRDefault="00376E8A" w:rsidP="001D3837">
            <w:pPr>
              <w:jc w:val="center"/>
              <w:rPr>
                <w:sz w:val="22"/>
              </w:rPr>
            </w:pPr>
            <w:r>
              <w:rPr>
                <w:sz w:val="22"/>
              </w:rPr>
              <w:t>Galip ŞAHİN</w:t>
            </w:r>
          </w:p>
          <w:p w:rsidR="00376E8A" w:rsidRDefault="00376E8A" w:rsidP="001D3837">
            <w:pPr>
              <w:jc w:val="center"/>
              <w:rPr>
                <w:sz w:val="22"/>
              </w:rPr>
            </w:pPr>
            <w:r w:rsidRPr="004666D5">
              <w:rPr>
                <w:sz w:val="22"/>
              </w:rPr>
              <w:t>Okul Müdürü</w:t>
            </w:r>
          </w:p>
          <w:p w:rsidR="00376E8A" w:rsidRPr="004666D5" w:rsidRDefault="00376E8A" w:rsidP="001D3837">
            <w:pPr>
              <w:jc w:val="center"/>
              <w:rPr>
                <w:sz w:val="22"/>
              </w:rPr>
            </w:pPr>
          </w:p>
        </w:tc>
      </w:tr>
    </w:tbl>
    <w:p w:rsidR="00376E8A" w:rsidRDefault="00376E8A" w:rsidP="007C000E"/>
    <w:p w:rsidR="00AA0BDA" w:rsidRDefault="00AA0BDA" w:rsidP="007C000E"/>
    <w:p w:rsidR="00AA0BDA" w:rsidRDefault="00AA0BDA" w:rsidP="007C000E"/>
    <w:p w:rsidR="00AA0BDA" w:rsidRDefault="00AA0BDA" w:rsidP="007C000E"/>
    <w:p w:rsidR="00AA0BDA" w:rsidRPr="00957943" w:rsidRDefault="00AA0BDA" w:rsidP="00AA0BDA">
      <w:pPr>
        <w:pStyle w:val="KonuBal"/>
        <w:rPr>
          <w:b/>
        </w:rPr>
      </w:pPr>
      <w:r w:rsidRPr="00957943">
        <w:rPr>
          <w:b/>
        </w:rPr>
        <w:t>DERS PLANI</w:t>
      </w:r>
    </w:p>
    <w:p w:rsidR="00AA0BDA" w:rsidRDefault="00AA0BDA" w:rsidP="00AA0BDA"/>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AA0BDA" w:rsidTr="001D3837">
        <w:tc>
          <w:tcPr>
            <w:tcW w:w="7632" w:type="dxa"/>
            <w:gridSpan w:val="2"/>
          </w:tcPr>
          <w:p w:rsidR="00AA0BDA" w:rsidRPr="004666D5" w:rsidRDefault="00AA0BDA" w:rsidP="001D3837">
            <w:pPr>
              <w:rPr>
                <w:b/>
                <w:sz w:val="22"/>
              </w:rPr>
            </w:pPr>
            <w:r>
              <w:rPr>
                <w:b/>
                <w:sz w:val="22"/>
              </w:rPr>
              <w:t xml:space="preserve">HASANPAŞA MESLEKİ </w:t>
            </w:r>
            <w:r w:rsidR="005D7BA7">
              <w:rPr>
                <w:b/>
                <w:sz w:val="22"/>
              </w:rPr>
              <w:t xml:space="preserve">VE </w:t>
            </w:r>
            <w:r>
              <w:rPr>
                <w:b/>
                <w:sz w:val="22"/>
              </w:rPr>
              <w:t xml:space="preserve">TEKNİK ANADOLU </w:t>
            </w:r>
            <w:r w:rsidRPr="004666D5">
              <w:rPr>
                <w:b/>
                <w:sz w:val="22"/>
              </w:rPr>
              <w:t>LİSESİ</w:t>
            </w:r>
          </w:p>
        </w:tc>
        <w:tc>
          <w:tcPr>
            <w:tcW w:w="2693" w:type="dxa"/>
          </w:tcPr>
          <w:p w:rsidR="00AA0BDA" w:rsidRPr="004666D5" w:rsidRDefault="00AA0BDA" w:rsidP="001D3837">
            <w:pPr>
              <w:rPr>
                <w:sz w:val="22"/>
              </w:rPr>
            </w:pPr>
            <w:r w:rsidRPr="004666D5">
              <w:rPr>
                <w:b/>
                <w:sz w:val="22"/>
              </w:rPr>
              <w:t xml:space="preserve">TARİH: </w:t>
            </w:r>
            <w:r>
              <w:rPr>
                <w:b/>
                <w:sz w:val="22"/>
              </w:rPr>
              <w:t xml:space="preserve">  20/02 /2017</w:t>
            </w:r>
          </w:p>
        </w:tc>
      </w:tr>
      <w:tr w:rsidR="00AA0BDA" w:rsidTr="001D3837">
        <w:trPr>
          <w:cantSplit/>
        </w:trPr>
        <w:tc>
          <w:tcPr>
            <w:tcW w:w="10325" w:type="dxa"/>
            <w:gridSpan w:val="3"/>
          </w:tcPr>
          <w:p w:rsidR="00AA0BDA" w:rsidRPr="004666D5" w:rsidRDefault="00AA0BDA" w:rsidP="001D3837">
            <w:pPr>
              <w:jc w:val="center"/>
              <w:rPr>
                <w:sz w:val="22"/>
              </w:rPr>
            </w:pPr>
            <w:r w:rsidRPr="004666D5">
              <w:rPr>
                <w:b/>
                <w:sz w:val="22"/>
              </w:rPr>
              <w:t>BÖLÜM I</w:t>
            </w:r>
          </w:p>
        </w:tc>
      </w:tr>
      <w:tr w:rsidR="00AA0BDA" w:rsidTr="001D3837">
        <w:trPr>
          <w:cantSplit/>
        </w:trPr>
        <w:tc>
          <w:tcPr>
            <w:tcW w:w="5139" w:type="dxa"/>
          </w:tcPr>
          <w:p w:rsidR="00AA0BDA" w:rsidRPr="004666D5" w:rsidRDefault="00AA0BDA" w:rsidP="001D3837">
            <w:pPr>
              <w:rPr>
                <w:b/>
                <w:sz w:val="22"/>
              </w:rPr>
            </w:pPr>
            <w:r w:rsidRPr="004666D5">
              <w:rPr>
                <w:b/>
                <w:sz w:val="22"/>
              </w:rPr>
              <w:t>Dersin Adı</w:t>
            </w:r>
          </w:p>
        </w:tc>
        <w:tc>
          <w:tcPr>
            <w:tcW w:w="5186" w:type="dxa"/>
            <w:gridSpan w:val="2"/>
          </w:tcPr>
          <w:p w:rsidR="00AA0BDA" w:rsidRPr="004666D5" w:rsidRDefault="00AA0BDA" w:rsidP="001D3837">
            <w:pPr>
              <w:rPr>
                <w:sz w:val="22"/>
              </w:rPr>
            </w:pPr>
            <w:r w:rsidRPr="00245345">
              <w:rPr>
                <w:sz w:val="22"/>
              </w:rPr>
              <w:t>HUKUK DİLİ VE TERMİNOLOJİSİ</w:t>
            </w:r>
          </w:p>
        </w:tc>
      </w:tr>
      <w:tr w:rsidR="00AA0BDA" w:rsidTr="001D3837">
        <w:trPr>
          <w:cantSplit/>
        </w:trPr>
        <w:tc>
          <w:tcPr>
            <w:tcW w:w="5139" w:type="dxa"/>
          </w:tcPr>
          <w:p w:rsidR="00AA0BDA" w:rsidRPr="004666D5" w:rsidRDefault="00AA0BDA" w:rsidP="001D3837">
            <w:pPr>
              <w:rPr>
                <w:b/>
                <w:sz w:val="22"/>
              </w:rPr>
            </w:pPr>
            <w:r w:rsidRPr="004666D5">
              <w:rPr>
                <w:b/>
                <w:sz w:val="22"/>
              </w:rPr>
              <w:t>Sınıflar</w:t>
            </w:r>
          </w:p>
        </w:tc>
        <w:tc>
          <w:tcPr>
            <w:tcW w:w="5186" w:type="dxa"/>
            <w:gridSpan w:val="2"/>
          </w:tcPr>
          <w:p w:rsidR="00AA0BDA" w:rsidRPr="004666D5" w:rsidRDefault="00AA0BDA" w:rsidP="001D3837">
            <w:pPr>
              <w:rPr>
                <w:sz w:val="22"/>
              </w:rPr>
            </w:pPr>
            <w:proofErr w:type="gramStart"/>
            <w:r>
              <w:rPr>
                <w:sz w:val="22"/>
              </w:rPr>
              <w:t>ADALET  10</w:t>
            </w:r>
            <w:proofErr w:type="gramEnd"/>
            <w:r>
              <w:rPr>
                <w:sz w:val="22"/>
              </w:rPr>
              <w:t>/A</w:t>
            </w:r>
          </w:p>
        </w:tc>
      </w:tr>
      <w:tr w:rsidR="00AA0BDA" w:rsidTr="001D3837">
        <w:trPr>
          <w:cantSplit/>
        </w:trPr>
        <w:tc>
          <w:tcPr>
            <w:tcW w:w="5139" w:type="dxa"/>
          </w:tcPr>
          <w:p w:rsidR="00AA0BDA" w:rsidRPr="004666D5" w:rsidRDefault="00AA0BDA" w:rsidP="001D3837">
            <w:pPr>
              <w:rPr>
                <w:b/>
                <w:sz w:val="22"/>
              </w:rPr>
            </w:pPr>
            <w:r w:rsidRPr="004666D5">
              <w:rPr>
                <w:b/>
                <w:sz w:val="22"/>
              </w:rPr>
              <w:t>Ünitenin (Modülün) Adı/No</w:t>
            </w:r>
          </w:p>
        </w:tc>
        <w:tc>
          <w:tcPr>
            <w:tcW w:w="5186" w:type="dxa"/>
            <w:gridSpan w:val="2"/>
          </w:tcPr>
          <w:p w:rsidR="00AA0BDA" w:rsidRPr="00537B4A" w:rsidRDefault="00AA0BDA" w:rsidP="001D3837">
            <w:pPr>
              <w:rPr>
                <w:sz w:val="22"/>
              </w:rPr>
            </w:pPr>
            <w:proofErr w:type="gramStart"/>
            <w:r>
              <w:rPr>
                <w:b/>
                <w:sz w:val="22"/>
              </w:rPr>
              <w:t xml:space="preserve">2 </w:t>
            </w:r>
            <w:r w:rsidRPr="004666D5">
              <w:rPr>
                <w:b/>
                <w:sz w:val="22"/>
              </w:rPr>
              <w:t>.</w:t>
            </w:r>
            <w:proofErr w:type="gramEnd"/>
            <w:r w:rsidRPr="004666D5">
              <w:rPr>
                <w:b/>
                <w:sz w:val="22"/>
              </w:rPr>
              <w:t xml:space="preserve"> MODÜL </w:t>
            </w:r>
            <w:r w:rsidRPr="004666D5">
              <w:rPr>
                <w:sz w:val="22"/>
              </w:rPr>
              <w:t xml:space="preserve">– </w:t>
            </w:r>
            <w:r w:rsidRPr="00AE5B88">
              <w:rPr>
                <w:sz w:val="22"/>
              </w:rPr>
              <w:t>YARGI TEŞKİLATI VE YARGI BİLİŞİM SİSTEM İŞLEMLERİ</w:t>
            </w:r>
          </w:p>
        </w:tc>
      </w:tr>
      <w:tr w:rsidR="00AA0BDA" w:rsidTr="001D3837">
        <w:trPr>
          <w:cantSplit/>
        </w:trPr>
        <w:tc>
          <w:tcPr>
            <w:tcW w:w="5139" w:type="dxa"/>
          </w:tcPr>
          <w:p w:rsidR="00AA0BDA" w:rsidRPr="004666D5" w:rsidRDefault="00AA0BDA" w:rsidP="001D3837">
            <w:pPr>
              <w:rPr>
                <w:b/>
                <w:sz w:val="22"/>
              </w:rPr>
            </w:pPr>
            <w:r w:rsidRPr="004666D5">
              <w:rPr>
                <w:b/>
                <w:sz w:val="22"/>
              </w:rPr>
              <w:t>Konu</w:t>
            </w:r>
          </w:p>
        </w:tc>
        <w:tc>
          <w:tcPr>
            <w:tcW w:w="5186" w:type="dxa"/>
            <w:gridSpan w:val="2"/>
          </w:tcPr>
          <w:p w:rsidR="00AA0BDA" w:rsidRPr="008018E3" w:rsidRDefault="00AA0BDA" w:rsidP="001D3837">
            <w:pPr>
              <w:rPr>
                <w:sz w:val="22"/>
                <w:szCs w:val="22"/>
              </w:rPr>
            </w:pPr>
            <w:r w:rsidRPr="00326363">
              <w:rPr>
                <w:sz w:val="22"/>
                <w:szCs w:val="22"/>
              </w:rPr>
              <w:t>Devletin Temel Organları ve İşlevleri</w:t>
            </w:r>
          </w:p>
        </w:tc>
      </w:tr>
      <w:tr w:rsidR="00AA0BDA" w:rsidTr="001D3837">
        <w:trPr>
          <w:cantSplit/>
        </w:trPr>
        <w:tc>
          <w:tcPr>
            <w:tcW w:w="5139" w:type="dxa"/>
          </w:tcPr>
          <w:p w:rsidR="00AA0BDA" w:rsidRPr="004666D5" w:rsidRDefault="00AA0BDA" w:rsidP="001D3837">
            <w:pPr>
              <w:rPr>
                <w:b/>
                <w:sz w:val="22"/>
              </w:rPr>
            </w:pPr>
            <w:r w:rsidRPr="004666D5">
              <w:rPr>
                <w:b/>
                <w:sz w:val="22"/>
              </w:rPr>
              <w:t>Önerilen Süre</w:t>
            </w:r>
          </w:p>
        </w:tc>
        <w:tc>
          <w:tcPr>
            <w:tcW w:w="5186" w:type="dxa"/>
            <w:gridSpan w:val="2"/>
          </w:tcPr>
          <w:p w:rsidR="00AA0BDA" w:rsidRPr="004666D5" w:rsidRDefault="00AA0BDA" w:rsidP="001D3837">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AA0BDA" w:rsidTr="001D3837">
        <w:trPr>
          <w:cantSplit/>
        </w:trPr>
        <w:tc>
          <w:tcPr>
            <w:tcW w:w="10325" w:type="dxa"/>
            <w:gridSpan w:val="3"/>
          </w:tcPr>
          <w:p w:rsidR="00AA0BDA" w:rsidRPr="004666D5" w:rsidRDefault="00AA0BDA" w:rsidP="001D3837">
            <w:pPr>
              <w:jc w:val="center"/>
              <w:rPr>
                <w:sz w:val="22"/>
              </w:rPr>
            </w:pPr>
            <w:r w:rsidRPr="004666D5">
              <w:rPr>
                <w:b/>
                <w:sz w:val="22"/>
              </w:rPr>
              <w:t>BÖLÜM</w:t>
            </w:r>
            <w:r w:rsidRPr="004666D5">
              <w:rPr>
                <w:sz w:val="22"/>
              </w:rPr>
              <w:t xml:space="preserve"> </w:t>
            </w:r>
            <w:r w:rsidRPr="004666D5">
              <w:rPr>
                <w:b/>
                <w:sz w:val="22"/>
              </w:rPr>
              <w:t>II</w:t>
            </w:r>
          </w:p>
        </w:tc>
      </w:tr>
      <w:tr w:rsidR="00AA0BDA" w:rsidTr="001D3837">
        <w:trPr>
          <w:cantSplit/>
        </w:trPr>
        <w:tc>
          <w:tcPr>
            <w:tcW w:w="10325" w:type="dxa"/>
            <w:gridSpan w:val="3"/>
          </w:tcPr>
          <w:p w:rsidR="00AA0BDA" w:rsidRPr="009079B8" w:rsidRDefault="00AA0BDA" w:rsidP="001D3837">
            <w:pPr>
              <w:rPr>
                <w:b/>
                <w:sz w:val="22"/>
              </w:rPr>
            </w:pPr>
            <w:r w:rsidRPr="004666D5">
              <w:rPr>
                <w:b/>
                <w:sz w:val="22"/>
              </w:rPr>
              <w:t>ÖĞRENCİ KAZANIMLARI/HEDEF VE DAVRANIŞLAR</w:t>
            </w:r>
          </w:p>
          <w:p w:rsidR="00AA0BDA" w:rsidRPr="004666D5" w:rsidRDefault="00AA0BDA" w:rsidP="001D3837">
            <w:pPr>
              <w:rPr>
                <w:sz w:val="22"/>
              </w:rPr>
            </w:pPr>
            <w:r w:rsidRPr="00814981">
              <w:rPr>
                <w:sz w:val="22"/>
              </w:rPr>
              <w:t>A. Devletin ve Yargı teşkilatının yapısı ve işleyişini meleke haline getirir.</w:t>
            </w:r>
          </w:p>
        </w:tc>
      </w:tr>
      <w:tr w:rsidR="00AA0BDA" w:rsidTr="001D3837">
        <w:trPr>
          <w:cantSplit/>
        </w:trPr>
        <w:tc>
          <w:tcPr>
            <w:tcW w:w="5139" w:type="dxa"/>
          </w:tcPr>
          <w:p w:rsidR="00AA0BDA" w:rsidRPr="004666D5" w:rsidRDefault="00AA0BDA" w:rsidP="001D3837">
            <w:pPr>
              <w:rPr>
                <w:b/>
                <w:sz w:val="22"/>
              </w:rPr>
            </w:pPr>
            <w:r w:rsidRPr="004666D5">
              <w:rPr>
                <w:b/>
                <w:sz w:val="22"/>
              </w:rPr>
              <w:t>Güvenlik Önlemleri (Varsa)</w:t>
            </w:r>
          </w:p>
        </w:tc>
        <w:tc>
          <w:tcPr>
            <w:tcW w:w="5186" w:type="dxa"/>
            <w:gridSpan w:val="2"/>
          </w:tcPr>
          <w:p w:rsidR="00AA0BDA" w:rsidRPr="004666D5" w:rsidRDefault="00AA0BDA" w:rsidP="001D3837">
            <w:pPr>
              <w:rPr>
                <w:sz w:val="22"/>
              </w:rPr>
            </w:pPr>
          </w:p>
        </w:tc>
      </w:tr>
      <w:tr w:rsidR="00AA0BDA" w:rsidTr="001D3837">
        <w:trPr>
          <w:cantSplit/>
        </w:trPr>
        <w:tc>
          <w:tcPr>
            <w:tcW w:w="5139" w:type="dxa"/>
          </w:tcPr>
          <w:p w:rsidR="00AA0BDA" w:rsidRPr="004666D5" w:rsidRDefault="00AA0BDA" w:rsidP="001D3837">
            <w:pPr>
              <w:rPr>
                <w:b/>
                <w:sz w:val="22"/>
              </w:rPr>
            </w:pPr>
            <w:r w:rsidRPr="004666D5">
              <w:rPr>
                <w:b/>
                <w:sz w:val="22"/>
              </w:rPr>
              <w:t>Öğretme-öğrenme-Yöntem ve Teknikleri</w:t>
            </w:r>
          </w:p>
        </w:tc>
        <w:tc>
          <w:tcPr>
            <w:tcW w:w="5186" w:type="dxa"/>
            <w:gridSpan w:val="2"/>
          </w:tcPr>
          <w:p w:rsidR="00AA0BDA" w:rsidRPr="004666D5" w:rsidRDefault="00AA0BDA" w:rsidP="001D3837">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AA0BDA" w:rsidTr="001D3837">
        <w:trPr>
          <w:cantSplit/>
          <w:trHeight w:val="818"/>
        </w:trPr>
        <w:tc>
          <w:tcPr>
            <w:tcW w:w="5139" w:type="dxa"/>
            <w:vAlign w:val="center"/>
          </w:tcPr>
          <w:p w:rsidR="00AA0BDA" w:rsidRPr="004666D5" w:rsidRDefault="00AA0BDA" w:rsidP="001D3837">
            <w:pPr>
              <w:rPr>
                <w:b/>
                <w:sz w:val="22"/>
              </w:rPr>
            </w:pPr>
            <w:r w:rsidRPr="004666D5">
              <w:rPr>
                <w:b/>
                <w:sz w:val="22"/>
              </w:rPr>
              <w:t>Kullanılan Eğitim Teknolojileri-Araç, Gereçler ve Kaynakça</w:t>
            </w:r>
          </w:p>
          <w:p w:rsidR="00AA0BDA" w:rsidRPr="004666D5" w:rsidRDefault="00AA0BDA" w:rsidP="001D3837">
            <w:pPr>
              <w:rPr>
                <w:b/>
                <w:sz w:val="22"/>
              </w:rPr>
            </w:pPr>
            <w:r w:rsidRPr="004666D5">
              <w:rPr>
                <w:b/>
                <w:sz w:val="22"/>
              </w:rPr>
              <w:t>*Öğretmen</w:t>
            </w:r>
          </w:p>
          <w:p w:rsidR="00AA0BDA" w:rsidRPr="004666D5" w:rsidRDefault="00AA0BDA" w:rsidP="001D3837">
            <w:pPr>
              <w:rPr>
                <w:b/>
                <w:sz w:val="22"/>
              </w:rPr>
            </w:pPr>
            <w:r w:rsidRPr="004666D5">
              <w:rPr>
                <w:b/>
                <w:sz w:val="22"/>
              </w:rPr>
              <w:t>*Öğrenci</w:t>
            </w:r>
          </w:p>
        </w:tc>
        <w:tc>
          <w:tcPr>
            <w:tcW w:w="5186" w:type="dxa"/>
            <w:gridSpan w:val="2"/>
            <w:vAlign w:val="center"/>
          </w:tcPr>
          <w:p w:rsidR="00AA0BDA" w:rsidRPr="004666D5" w:rsidRDefault="00AA0BDA" w:rsidP="001D3837">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AA0BDA" w:rsidTr="001D3837">
        <w:trPr>
          <w:cantSplit/>
          <w:trHeight w:val="2310"/>
        </w:trPr>
        <w:tc>
          <w:tcPr>
            <w:tcW w:w="10325" w:type="dxa"/>
            <w:gridSpan w:val="3"/>
          </w:tcPr>
          <w:p w:rsidR="00AA0BDA" w:rsidRPr="008018E3" w:rsidRDefault="00AA0BDA" w:rsidP="00544E77">
            <w:pPr>
              <w:jc w:val="center"/>
              <w:rPr>
                <w:b/>
                <w:sz w:val="22"/>
              </w:rPr>
            </w:pPr>
            <w:r w:rsidRPr="004666D5">
              <w:rPr>
                <w:b/>
                <w:sz w:val="22"/>
              </w:rPr>
              <w:t>ÖĞRETME-ÖĞRENME ETKİNLİKLERİ</w:t>
            </w:r>
          </w:p>
          <w:p w:rsidR="00AA0BDA" w:rsidRPr="007C5816" w:rsidRDefault="00AA0BDA" w:rsidP="001D3837">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AA0BDA" w:rsidRPr="00AA0BDA" w:rsidRDefault="00AA0BDA" w:rsidP="00AA0BDA">
            <w:pPr>
              <w:autoSpaceDE w:val="0"/>
              <w:autoSpaceDN w:val="0"/>
              <w:adjustRightInd w:val="0"/>
              <w:ind w:left="390"/>
              <w:rPr>
                <w:b/>
                <w:color w:val="000000"/>
                <w:sz w:val="22"/>
                <w:szCs w:val="24"/>
              </w:rPr>
            </w:pPr>
            <w:r w:rsidRPr="00AA0BDA">
              <w:rPr>
                <w:b/>
                <w:color w:val="000000"/>
                <w:sz w:val="22"/>
                <w:szCs w:val="24"/>
              </w:rPr>
              <w:t xml:space="preserve">1.3. Yargı Teşkilatının Yapısı ve </w:t>
            </w:r>
            <w:proofErr w:type="gramStart"/>
            <w:r w:rsidRPr="00AA0BDA">
              <w:rPr>
                <w:b/>
                <w:color w:val="000000"/>
                <w:sz w:val="22"/>
                <w:szCs w:val="24"/>
              </w:rPr>
              <w:t xml:space="preserve">Görevleri </w:t>
            </w:r>
            <w:r w:rsidR="00544E77">
              <w:rPr>
                <w:b/>
                <w:color w:val="000000"/>
                <w:sz w:val="22"/>
                <w:szCs w:val="24"/>
              </w:rPr>
              <w:t>:</w:t>
            </w:r>
            <w:r w:rsidRPr="00AA0BDA">
              <w:rPr>
                <w:b/>
                <w:color w:val="000000"/>
                <w:sz w:val="22"/>
                <w:szCs w:val="24"/>
              </w:rPr>
              <w:t xml:space="preserve"> </w:t>
            </w:r>
            <w:r w:rsidR="00544E77">
              <w:rPr>
                <w:sz w:val="22"/>
                <w:szCs w:val="22"/>
              </w:rPr>
              <w:t>Mahkemelerin</w:t>
            </w:r>
            <w:proofErr w:type="gramEnd"/>
            <w:r w:rsidR="00544E77">
              <w:rPr>
                <w:sz w:val="22"/>
                <w:szCs w:val="22"/>
              </w:rPr>
              <w:t xml:space="preserve"> literatürde iki ayrı tasnifi yapılmaktadır. Bunlardan birincisi kuruluş ve çalışma biçimlerine göredir, diğeri ise mahkemelerin yargı sitemi içerisindeki yerine göredir.</w:t>
            </w:r>
          </w:p>
          <w:p w:rsidR="00AA0BDA" w:rsidRPr="00AA0BDA" w:rsidRDefault="00AA0BDA" w:rsidP="00AA0BDA">
            <w:pPr>
              <w:autoSpaceDE w:val="0"/>
              <w:autoSpaceDN w:val="0"/>
              <w:adjustRightInd w:val="0"/>
              <w:ind w:left="390"/>
              <w:rPr>
                <w:b/>
                <w:color w:val="000000"/>
                <w:sz w:val="22"/>
                <w:szCs w:val="24"/>
              </w:rPr>
            </w:pPr>
            <w:r w:rsidRPr="00AA0BDA">
              <w:rPr>
                <w:b/>
                <w:color w:val="000000"/>
                <w:sz w:val="22"/>
                <w:szCs w:val="24"/>
              </w:rPr>
              <w:t>1.3.1. Kuruluş ve çalışma biçimlerine göre:</w:t>
            </w:r>
            <w:r w:rsidR="00544E77">
              <w:rPr>
                <w:sz w:val="22"/>
                <w:szCs w:val="22"/>
              </w:rPr>
              <w:t xml:space="preserve"> Mahkemeler, tek hâkimli ve çok hâkimli mahkemeler olarak iki ayrı kısımda incelenir. </w:t>
            </w:r>
            <w:r w:rsidRPr="00AA0BDA">
              <w:rPr>
                <w:b/>
                <w:color w:val="000000"/>
                <w:sz w:val="22"/>
                <w:szCs w:val="24"/>
              </w:rPr>
              <w:t xml:space="preserve">  </w:t>
            </w:r>
          </w:p>
          <w:p w:rsidR="00AA0BDA" w:rsidRPr="00AA0BDA" w:rsidRDefault="00AA0BDA" w:rsidP="00AA0BDA">
            <w:pPr>
              <w:autoSpaceDE w:val="0"/>
              <w:autoSpaceDN w:val="0"/>
              <w:adjustRightInd w:val="0"/>
              <w:ind w:left="390"/>
              <w:rPr>
                <w:b/>
                <w:color w:val="000000"/>
                <w:sz w:val="22"/>
                <w:szCs w:val="24"/>
              </w:rPr>
            </w:pPr>
            <w:r w:rsidRPr="00AA0BDA">
              <w:rPr>
                <w:b/>
                <w:color w:val="000000"/>
                <w:sz w:val="22"/>
                <w:szCs w:val="24"/>
              </w:rPr>
              <w:t xml:space="preserve">1.3.2. İlk Derece </w:t>
            </w:r>
            <w:proofErr w:type="gramStart"/>
            <w:r w:rsidRPr="00AA0BDA">
              <w:rPr>
                <w:b/>
                <w:color w:val="000000"/>
                <w:sz w:val="22"/>
                <w:szCs w:val="24"/>
              </w:rPr>
              <w:t xml:space="preserve">Mahkemeleri  </w:t>
            </w:r>
            <w:r w:rsidR="00544E77">
              <w:rPr>
                <w:b/>
                <w:color w:val="000000"/>
                <w:sz w:val="22"/>
                <w:szCs w:val="24"/>
              </w:rPr>
              <w:t>:</w:t>
            </w:r>
            <w:r w:rsidR="00544E77">
              <w:rPr>
                <w:sz w:val="22"/>
                <w:szCs w:val="22"/>
              </w:rPr>
              <w:t xml:space="preserve"> İlk</w:t>
            </w:r>
            <w:proofErr w:type="gramEnd"/>
            <w:r w:rsidR="00544E77">
              <w:rPr>
                <w:sz w:val="22"/>
                <w:szCs w:val="22"/>
              </w:rPr>
              <w:t xml:space="preserve"> derece mahkemeleri; Adli Yargı ve İdari Yargı Mahkemeleri</w:t>
            </w:r>
            <w:r w:rsidR="00544E77">
              <w:rPr>
                <w:rFonts w:ascii="MS Mincho" w:eastAsia="MS Mincho" w:hAnsi="MS Mincho" w:cs="MS Mincho" w:hint="eastAsia"/>
                <w:sz w:val="22"/>
                <w:szCs w:val="22"/>
              </w:rPr>
              <w:t>‟</w:t>
            </w:r>
            <w:proofErr w:type="spellStart"/>
            <w:r w:rsidR="00544E77">
              <w:rPr>
                <w:sz w:val="22"/>
                <w:szCs w:val="22"/>
              </w:rPr>
              <w:t>nden</w:t>
            </w:r>
            <w:proofErr w:type="spellEnd"/>
            <w:r w:rsidR="00544E77">
              <w:rPr>
                <w:sz w:val="22"/>
                <w:szCs w:val="22"/>
              </w:rPr>
              <w:t xml:space="preserve"> oluşur. Adli Yargı ilk Derece Mahkemeleri, Hukuk ve Ceza Mahkemeleri</w:t>
            </w:r>
            <w:r w:rsidR="00544E77">
              <w:rPr>
                <w:rFonts w:ascii="MS Mincho" w:eastAsia="MS Mincho" w:hAnsi="MS Mincho" w:cs="MS Mincho" w:hint="eastAsia"/>
                <w:sz w:val="22"/>
                <w:szCs w:val="22"/>
              </w:rPr>
              <w:t>‟</w:t>
            </w:r>
            <w:proofErr w:type="spellStart"/>
            <w:r w:rsidR="00544E77">
              <w:rPr>
                <w:sz w:val="22"/>
                <w:szCs w:val="22"/>
              </w:rPr>
              <w:t>dir</w:t>
            </w:r>
            <w:proofErr w:type="spellEnd"/>
            <w:r w:rsidR="00544E77">
              <w:rPr>
                <w:sz w:val="22"/>
                <w:szCs w:val="22"/>
              </w:rPr>
              <w:t>.</w:t>
            </w:r>
          </w:p>
          <w:p w:rsidR="00544E77" w:rsidRDefault="00AA0BDA" w:rsidP="00544E77">
            <w:pPr>
              <w:pStyle w:val="Default"/>
              <w:rPr>
                <w:sz w:val="22"/>
                <w:szCs w:val="22"/>
              </w:rPr>
            </w:pPr>
            <w:r w:rsidRPr="00AA0BDA">
              <w:rPr>
                <w:b/>
                <w:sz w:val="22"/>
              </w:rPr>
              <w:t xml:space="preserve">1.3.3. Cumhuriyet Savcılıklarının ve Adalet Komisyonlarının Oluşturulması Ve </w:t>
            </w:r>
            <w:proofErr w:type="gramStart"/>
            <w:r w:rsidRPr="00AA0BDA">
              <w:rPr>
                <w:b/>
                <w:sz w:val="22"/>
              </w:rPr>
              <w:t xml:space="preserve">Görevleri </w:t>
            </w:r>
            <w:r w:rsidR="00544E77">
              <w:rPr>
                <w:b/>
                <w:sz w:val="22"/>
              </w:rPr>
              <w:t>:</w:t>
            </w:r>
            <w:r w:rsidR="00544E77">
              <w:rPr>
                <w:sz w:val="22"/>
                <w:szCs w:val="22"/>
              </w:rPr>
              <w:t xml:space="preserve"> Mahkeme</w:t>
            </w:r>
            <w:proofErr w:type="gramEnd"/>
            <w:r w:rsidR="00544E77">
              <w:rPr>
                <w:sz w:val="22"/>
                <w:szCs w:val="22"/>
              </w:rPr>
              <w:t xml:space="preserve"> kuruluşu bulunan her il merkezi ve ilçede o il veya ilçenin adı ile anılan bir Cumhuriyet Başsavcılığı bulunur. </w:t>
            </w:r>
          </w:p>
          <w:p w:rsidR="00AA0BDA" w:rsidRPr="00AA0BDA" w:rsidRDefault="00544E77" w:rsidP="00544E77">
            <w:pPr>
              <w:autoSpaceDE w:val="0"/>
              <w:autoSpaceDN w:val="0"/>
              <w:adjustRightInd w:val="0"/>
              <w:ind w:left="390"/>
              <w:rPr>
                <w:b/>
                <w:color w:val="000000"/>
                <w:sz w:val="22"/>
                <w:szCs w:val="24"/>
              </w:rPr>
            </w:pPr>
            <w:r>
              <w:rPr>
                <w:sz w:val="22"/>
                <w:szCs w:val="22"/>
              </w:rPr>
              <w:t>Cumhuriyet Başsavcılığında, bir Cumhuriyet Başsavcısı ve yeteri kadar Cumhuriyet Savcısı bulunur.</w:t>
            </w:r>
          </w:p>
          <w:p w:rsidR="00AA0BDA" w:rsidRDefault="00AA0BDA" w:rsidP="00AA0BDA">
            <w:pPr>
              <w:pStyle w:val="Default"/>
              <w:rPr>
                <w:b/>
                <w:sz w:val="22"/>
              </w:rPr>
            </w:pPr>
            <w:r w:rsidRPr="00AA0BDA">
              <w:rPr>
                <w:b/>
                <w:sz w:val="22"/>
              </w:rPr>
              <w:t xml:space="preserve">1.3.4. Askerî Yargı </w:t>
            </w:r>
            <w:r w:rsidR="00544E77">
              <w:rPr>
                <w:b/>
                <w:sz w:val="22"/>
              </w:rPr>
              <w:t>:</w:t>
            </w:r>
            <w:r w:rsidR="00544E77">
              <w:rPr>
                <w:sz w:val="22"/>
                <w:szCs w:val="22"/>
              </w:rPr>
              <w:t xml:space="preserve"> “Askerî yargı, Askerî Mahkemeler ve Disiplin Mahkemeleri tarafından yürütülür. Bu mahkemeler; asker kişilerin, sadece askerlik hizmet ve görevleriyle ilgili olarak isledikleri askerî suçlara ait davalara bakmakla görevlidir.</w:t>
            </w:r>
          </w:p>
          <w:p w:rsidR="00AA0BDA" w:rsidRPr="00544E77" w:rsidRDefault="00AA0BDA" w:rsidP="00544E77">
            <w:pPr>
              <w:pStyle w:val="Default"/>
              <w:rPr>
                <w:sz w:val="23"/>
                <w:szCs w:val="23"/>
              </w:rPr>
            </w:pPr>
            <w:r>
              <w:rPr>
                <w:sz w:val="22"/>
                <w:szCs w:val="22"/>
              </w:rPr>
              <w:t xml:space="preserve"> </w:t>
            </w:r>
            <w:r w:rsidRPr="00797631">
              <w:rPr>
                <w:sz w:val="22"/>
                <w:szCs w:val="22"/>
              </w:rPr>
              <w:t xml:space="preserve"> Anlatılan konuyla ilgili tekrar çalışmaları yapılacaktı</w:t>
            </w:r>
            <w:r w:rsidR="00544E77">
              <w:rPr>
                <w:sz w:val="22"/>
                <w:szCs w:val="22"/>
              </w:rPr>
              <w:t>r.</w:t>
            </w:r>
          </w:p>
        </w:tc>
      </w:tr>
      <w:tr w:rsidR="00AA0BDA" w:rsidTr="001D3837">
        <w:trPr>
          <w:cantSplit/>
        </w:trPr>
        <w:tc>
          <w:tcPr>
            <w:tcW w:w="10325" w:type="dxa"/>
            <w:gridSpan w:val="3"/>
          </w:tcPr>
          <w:p w:rsidR="00AA0BDA" w:rsidRPr="004666D5" w:rsidRDefault="00AA0BDA" w:rsidP="001D3837">
            <w:pPr>
              <w:jc w:val="center"/>
              <w:rPr>
                <w:b/>
                <w:sz w:val="22"/>
              </w:rPr>
            </w:pPr>
            <w:r w:rsidRPr="004666D5">
              <w:rPr>
                <w:b/>
                <w:sz w:val="22"/>
              </w:rPr>
              <w:t>BÖLÜM III</w:t>
            </w:r>
          </w:p>
        </w:tc>
      </w:tr>
      <w:tr w:rsidR="00AA0BDA" w:rsidTr="001D3837">
        <w:trPr>
          <w:cantSplit/>
        </w:trPr>
        <w:tc>
          <w:tcPr>
            <w:tcW w:w="5139" w:type="dxa"/>
          </w:tcPr>
          <w:p w:rsidR="00AA0BDA" w:rsidRPr="004666D5" w:rsidRDefault="00AA0BDA" w:rsidP="001D3837">
            <w:pPr>
              <w:rPr>
                <w:b/>
                <w:sz w:val="22"/>
              </w:rPr>
            </w:pPr>
            <w:r w:rsidRPr="004666D5">
              <w:rPr>
                <w:b/>
                <w:sz w:val="22"/>
              </w:rPr>
              <w:t xml:space="preserve">ÖLÇME-DEĞERLENDİRME </w:t>
            </w:r>
          </w:p>
          <w:p w:rsidR="00AA0BDA" w:rsidRPr="004666D5" w:rsidRDefault="00AA0BDA" w:rsidP="001D3837">
            <w:pPr>
              <w:rPr>
                <w:b/>
                <w:sz w:val="22"/>
              </w:rPr>
            </w:pPr>
            <w:r w:rsidRPr="004666D5">
              <w:rPr>
                <w:b/>
                <w:sz w:val="22"/>
              </w:rPr>
              <w:t>*Bireysel Öğrenme Etkinliklerine Yönelik Ölçme Değerlendirme</w:t>
            </w:r>
          </w:p>
          <w:p w:rsidR="00AA0BDA" w:rsidRPr="004666D5" w:rsidRDefault="00AA0BDA" w:rsidP="001D3837">
            <w:pPr>
              <w:rPr>
                <w:b/>
                <w:sz w:val="22"/>
              </w:rPr>
            </w:pPr>
            <w:r w:rsidRPr="004666D5">
              <w:rPr>
                <w:b/>
                <w:sz w:val="22"/>
              </w:rPr>
              <w:t>*Grupla Öğrenme Etkinliklerine Yönelik Ölçme ve Değerlendirme</w:t>
            </w:r>
          </w:p>
          <w:p w:rsidR="00AA0BDA" w:rsidRPr="004666D5" w:rsidRDefault="00AA0BDA" w:rsidP="001D3837">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AA0BDA" w:rsidRPr="004666D5" w:rsidRDefault="00AA0BDA" w:rsidP="001D3837">
            <w:pPr>
              <w:rPr>
                <w:b/>
                <w:color w:val="000000"/>
                <w:sz w:val="22"/>
              </w:rPr>
            </w:pPr>
            <w:r w:rsidRPr="004666D5">
              <w:rPr>
                <w:b/>
                <w:color w:val="000000"/>
                <w:sz w:val="22"/>
              </w:rPr>
              <w:t xml:space="preserve">1.Bireysel öğrenme etkinliklerine yönelik ölçme-değerlendirme </w:t>
            </w:r>
          </w:p>
          <w:p w:rsidR="00AA0BDA" w:rsidRPr="00C840F3" w:rsidRDefault="00AA0BDA" w:rsidP="001D3837">
            <w:pPr>
              <w:rPr>
                <w:color w:val="000000"/>
                <w:sz w:val="22"/>
                <w:szCs w:val="24"/>
              </w:rPr>
            </w:pPr>
            <w:r>
              <w:rPr>
                <w:color w:val="000000"/>
                <w:sz w:val="22"/>
              </w:rPr>
              <w:t xml:space="preserve"> </w:t>
            </w:r>
            <w:r w:rsidR="00C840F3" w:rsidRPr="00C840F3">
              <w:rPr>
                <w:color w:val="000000"/>
                <w:sz w:val="22"/>
                <w:szCs w:val="24"/>
              </w:rPr>
              <w:t>İlk Derece Mahkemelerine örnekler ve</w:t>
            </w:r>
            <w:r w:rsidR="00C840F3">
              <w:rPr>
                <w:color w:val="000000"/>
                <w:sz w:val="22"/>
                <w:szCs w:val="24"/>
              </w:rPr>
              <w:t>r</w:t>
            </w:r>
            <w:r w:rsidR="00C840F3" w:rsidRPr="00C840F3">
              <w:rPr>
                <w:color w:val="000000"/>
                <w:sz w:val="22"/>
                <w:szCs w:val="24"/>
              </w:rPr>
              <w:t>iniz</w:t>
            </w:r>
            <w:r w:rsidRPr="00C840F3">
              <w:rPr>
                <w:color w:val="000000"/>
                <w:sz w:val="22"/>
              </w:rPr>
              <w:t>?</w:t>
            </w:r>
          </w:p>
          <w:p w:rsidR="00AA0BDA" w:rsidRDefault="00AA0BDA" w:rsidP="001D3837">
            <w:pPr>
              <w:rPr>
                <w:b/>
                <w:color w:val="000000"/>
                <w:sz w:val="22"/>
              </w:rPr>
            </w:pPr>
          </w:p>
          <w:p w:rsidR="00AA0BDA" w:rsidRPr="004666D5" w:rsidRDefault="00AA0BDA" w:rsidP="001D3837">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AA0BDA" w:rsidRPr="004666D5" w:rsidRDefault="00AA0BDA" w:rsidP="001D3837">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AA0BDA" w:rsidTr="001D3837">
        <w:trPr>
          <w:cantSplit/>
        </w:trPr>
        <w:tc>
          <w:tcPr>
            <w:tcW w:w="10325" w:type="dxa"/>
            <w:gridSpan w:val="3"/>
          </w:tcPr>
          <w:p w:rsidR="00AA0BDA" w:rsidRPr="004666D5" w:rsidRDefault="00AA0BDA" w:rsidP="001D3837">
            <w:pPr>
              <w:jc w:val="center"/>
              <w:rPr>
                <w:b/>
                <w:sz w:val="22"/>
              </w:rPr>
            </w:pPr>
            <w:r w:rsidRPr="004666D5">
              <w:rPr>
                <w:b/>
                <w:sz w:val="22"/>
              </w:rPr>
              <w:t>BÖLÜM IV</w:t>
            </w:r>
          </w:p>
        </w:tc>
      </w:tr>
      <w:tr w:rsidR="00AA0BDA" w:rsidTr="001D3837">
        <w:trPr>
          <w:cantSplit/>
        </w:trPr>
        <w:tc>
          <w:tcPr>
            <w:tcW w:w="5139" w:type="dxa"/>
          </w:tcPr>
          <w:p w:rsidR="00AA0BDA" w:rsidRPr="004666D5" w:rsidRDefault="00AA0BDA" w:rsidP="001D3837">
            <w:pPr>
              <w:rPr>
                <w:b/>
                <w:sz w:val="22"/>
              </w:rPr>
            </w:pPr>
            <w:r w:rsidRPr="004666D5">
              <w:rPr>
                <w:b/>
                <w:sz w:val="22"/>
              </w:rPr>
              <w:t>Planın Uygulamasına İlişkin Açıklamalar</w:t>
            </w:r>
          </w:p>
        </w:tc>
        <w:tc>
          <w:tcPr>
            <w:tcW w:w="5186" w:type="dxa"/>
            <w:gridSpan w:val="2"/>
            <w:vAlign w:val="center"/>
          </w:tcPr>
          <w:p w:rsidR="00AA0BDA" w:rsidRPr="004666D5" w:rsidRDefault="00AA0BDA" w:rsidP="001D3837">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AA0BDA" w:rsidTr="001D3837">
        <w:trPr>
          <w:cantSplit/>
        </w:trPr>
        <w:tc>
          <w:tcPr>
            <w:tcW w:w="5139" w:type="dxa"/>
          </w:tcPr>
          <w:p w:rsidR="00AA0BDA" w:rsidRPr="004666D5" w:rsidRDefault="00AA0BDA" w:rsidP="001D3837">
            <w:pPr>
              <w:rPr>
                <w:sz w:val="22"/>
              </w:rPr>
            </w:pPr>
          </w:p>
          <w:p w:rsidR="00AA0BDA" w:rsidRPr="004666D5" w:rsidRDefault="00AA0BDA" w:rsidP="001D3837">
            <w:pPr>
              <w:rPr>
                <w:sz w:val="22"/>
              </w:rPr>
            </w:pPr>
          </w:p>
          <w:p w:rsidR="00AA0BDA" w:rsidRPr="004666D5" w:rsidRDefault="00AA0BDA" w:rsidP="001D3837">
            <w:pPr>
              <w:rPr>
                <w:sz w:val="22"/>
              </w:rPr>
            </w:pPr>
            <w:r>
              <w:rPr>
                <w:sz w:val="22"/>
              </w:rPr>
              <w:t xml:space="preserve">                       Cengiz FAKI</w:t>
            </w:r>
          </w:p>
          <w:p w:rsidR="00AA0BDA" w:rsidRPr="004666D5" w:rsidRDefault="00AA0BDA" w:rsidP="001D3837">
            <w:pPr>
              <w:rPr>
                <w:sz w:val="22"/>
              </w:rPr>
            </w:pPr>
            <w:r>
              <w:rPr>
                <w:sz w:val="22"/>
              </w:rPr>
              <w:t xml:space="preserve">               Adalet Alanı</w:t>
            </w:r>
            <w:r w:rsidRPr="004666D5">
              <w:rPr>
                <w:sz w:val="22"/>
              </w:rPr>
              <w:t xml:space="preserve"> Öğretmeni</w:t>
            </w:r>
          </w:p>
        </w:tc>
        <w:tc>
          <w:tcPr>
            <w:tcW w:w="5186" w:type="dxa"/>
            <w:gridSpan w:val="2"/>
          </w:tcPr>
          <w:p w:rsidR="00AA0BDA" w:rsidRPr="004666D5" w:rsidRDefault="00AA0BDA" w:rsidP="001D3837">
            <w:pPr>
              <w:rPr>
                <w:b/>
                <w:sz w:val="22"/>
              </w:rPr>
            </w:pPr>
          </w:p>
          <w:p w:rsidR="00AA0BDA" w:rsidRPr="004666D5" w:rsidRDefault="00AA0BDA" w:rsidP="001D3837">
            <w:pPr>
              <w:jc w:val="center"/>
              <w:rPr>
                <w:b/>
                <w:sz w:val="22"/>
              </w:rPr>
            </w:pPr>
            <w:r w:rsidRPr="004666D5">
              <w:rPr>
                <w:b/>
                <w:sz w:val="22"/>
              </w:rPr>
              <w:t>UYGUNDUR.</w:t>
            </w:r>
          </w:p>
          <w:p w:rsidR="00AA0BDA" w:rsidRDefault="00AA0BDA" w:rsidP="001D3837">
            <w:pPr>
              <w:jc w:val="center"/>
              <w:rPr>
                <w:b/>
                <w:sz w:val="22"/>
              </w:rPr>
            </w:pPr>
            <w:r>
              <w:rPr>
                <w:b/>
                <w:sz w:val="22"/>
              </w:rPr>
              <w:t>20/02 /2017</w:t>
            </w:r>
          </w:p>
          <w:p w:rsidR="00AA0BDA" w:rsidRPr="004666D5" w:rsidRDefault="00AA0BDA" w:rsidP="001D3837">
            <w:pPr>
              <w:jc w:val="center"/>
              <w:rPr>
                <w:sz w:val="22"/>
              </w:rPr>
            </w:pPr>
            <w:r>
              <w:rPr>
                <w:sz w:val="22"/>
              </w:rPr>
              <w:t>Galip ŞAHİN</w:t>
            </w:r>
          </w:p>
          <w:p w:rsidR="00AA0BDA" w:rsidRDefault="00AA0BDA" w:rsidP="001D3837">
            <w:pPr>
              <w:jc w:val="center"/>
              <w:rPr>
                <w:sz w:val="22"/>
              </w:rPr>
            </w:pPr>
            <w:r w:rsidRPr="004666D5">
              <w:rPr>
                <w:sz w:val="22"/>
              </w:rPr>
              <w:t>Okul Müdürü</w:t>
            </w:r>
          </w:p>
          <w:p w:rsidR="00AA0BDA" w:rsidRPr="004666D5" w:rsidRDefault="00AA0BDA" w:rsidP="001D3837">
            <w:pPr>
              <w:jc w:val="center"/>
              <w:rPr>
                <w:sz w:val="22"/>
              </w:rPr>
            </w:pPr>
          </w:p>
        </w:tc>
      </w:tr>
    </w:tbl>
    <w:p w:rsidR="00357D76" w:rsidRDefault="00357D76" w:rsidP="007C000E"/>
    <w:p w:rsidR="00357D76" w:rsidRDefault="00357D76" w:rsidP="007C000E"/>
    <w:p w:rsidR="00752A13" w:rsidRDefault="00752A13" w:rsidP="007C000E"/>
    <w:p w:rsidR="00752A13" w:rsidRPr="00957943" w:rsidRDefault="00752A13" w:rsidP="00752A13">
      <w:pPr>
        <w:pStyle w:val="KonuBal"/>
        <w:rPr>
          <w:b/>
        </w:rPr>
      </w:pPr>
      <w:r w:rsidRPr="00957943">
        <w:rPr>
          <w:b/>
        </w:rPr>
        <w:lastRenderedPageBreak/>
        <w:t>DERS PLANI</w:t>
      </w:r>
    </w:p>
    <w:p w:rsidR="00752A13" w:rsidRDefault="00752A13" w:rsidP="00752A13"/>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752A13" w:rsidTr="001D3837">
        <w:tc>
          <w:tcPr>
            <w:tcW w:w="7632" w:type="dxa"/>
            <w:gridSpan w:val="2"/>
          </w:tcPr>
          <w:p w:rsidR="00752A13" w:rsidRPr="004666D5" w:rsidRDefault="00752A13" w:rsidP="001D3837">
            <w:pPr>
              <w:rPr>
                <w:b/>
                <w:sz w:val="22"/>
              </w:rPr>
            </w:pPr>
            <w:r>
              <w:rPr>
                <w:b/>
                <w:sz w:val="22"/>
              </w:rPr>
              <w:t xml:space="preserve">HASANPAŞA </w:t>
            </w:r>
            <w:proofErr w:type="gramStart"/>
            <w:r>
              <w:rPr>
                <w:b/>
                <w:sz w:val="22"/>
              </w:rPr>
              <w:t xml:space="preserve">MESLEKİ </w:t>
            </w:r>
            <w:r w:rsidR="004E1392">
              <w:rPr>
                <w:b/>
                <w:sz w:val="22"/>
              </w:rPr>
              <w:t xml:space="preserve"> VE</w:t>
            </w:r>
            <w:proofErr w:type="gramEnd"/>
            <w:r w:rsidR="004E1392">
              <w:rPr>
                <w:b/>
                <w:sz w:val="22"/>
              </w:rPr>
              <w:t xml:space="preserve"> </w:t>
            </w:r>
            <w:r>
              <w:rPr>
                <w:b/>
                <w:sz w:val="22"/>
              </w:rPr>
              <w:t xml:space="preserve">TEKNİK ANADOLU </w:t>
            </w:r>
            <w:r w:rsidRPr="004666D5">
              <w:rPr>
                <w:b/>
                <w:sz w:val="22"/>
              </w:rPr>
              <w:t>LİSESİ</w:t>
            </w:r>
          </w:p>
        </w:tc>
        <w:tc>
          <w:tcPr>
            <w:tcW w:w="2693" w:type="dxa"/>
          </w:tcPr>
          <w:p w:rsidR="00752A13" w:rsidRPr="004666D5" w:rsidRDefault="00752A13" w:rsidP="001D3837">
            <w:pPr>
              <w:rPr>
                <w:sz w:val="22"/>
              </w:rPr>
            </w:pPr>
            <w:r w:rsidRPr="004666D5">
              <w:rPr>
                <w:b/>
                <w:sz w:val="22"/>
              </w:rPr>
              <w:t xml:space="preserve">TARİH: </w:t>
            </w:r>
            <w:r>
              <w:rPr>
                <w:b/>
                <w:sz w:val="22"/>
              </w:rPr>
              <w:t xml:space="preserve">  27/02 /2017</w:t>
            </w:r>
          </w:p>
        </w:tc>
      </w:tr>
      <w:tr w:rsidR="00752A13" w:rsidTr="001D3837">
        <w:trPr>
          <w:cantSplit/>
        </w:trPr>
        <w:tc>
          <w:tcPr>
            <w:tcW w:w="10325" w:type="dxa"/>
            <w:gridSpan w:val="3"/>
          </w:tcPr>
          <w:p w:rsidR="00752A13" w:rsidRPr="004666D5" w:rsidRDefault="00752A13" w:rsidP="001D3837">
            <w:pPr>
              <w:jc w:val="center"/>
              <w:rPr>
                <w:sz w:val="22"/>
              </w:rPr>
            </w:pPr>
            <w:r w:rsidRPr="004666D5">
              <w:rPr>
                <w:b/>
                <w:sz w:val="22"/>
              </w:rPr>
              <w:t>BÖLÜM I</w:t>
            </w:r>
          </w:p>
        </w:tc>
      </w:tr>
      <w:tr w:rsidR="00752A13" w:rsidTr="001D3837">
        <w:trPr>
          <w:cantSplit/>
        </w:trPr>
        <w:tc>
          <w:tcPr>
            <w:tcW w:w="5139" w:type="dxa"/>
          </w:tcPr>
          <w:p w:rsidR="00752A13" w:rsidRPr="004666D5" w:rsidRDefault="00752A13" w:rsidP="001D3837">
            <w:pPr>
              <w:rPr>
                <w:b/>
                <w:sz w:val="22"/>
              </w:rPr>
            </w:pPr>
            <w:r w:rsidRPr="004666D5">
              <w:rPr>
                <w:b/>
                <w:sz w:val="22"/>
              </w:rPr>
              <w:t>Dersin Adı</w:t>
            </w:r>
          </w:p>
        </w:tc>
        <w:tc>
          <w:tcPr>
            <w:tcW w:w="5186" w:type="dxa"/>
            <w:gridSpan w:val="2"/>
          </w:tcPr>
          <w:p w:rsidR="00752A13" w:rsidRDefault="00752A13" w:rsidP="001D3837">
            <w:pPr>
              <w:rPr>
                <w:sz w:val="22"/>
              </w:rPr>
            </w:pPr>
            <w:r w:rsidRPr="00245345">
              <w:rPr>
                <w:sz w:val="22"/>
              </w:rPr>
              <w:t>HUKUK DİLİ VE TERMİNOLOJİSİ</w:t>
            </w:r>
          </w:p>
          <w:p w:rsidR="00752A13" w:rsidRPr="004666D5" w:rsidRDefault="00752A13" w:rsidP="001D3837">
            <w:pPr>
              <w:rPr>
                <w:sz w:val="22"/>
              </w:rPr>
            </w:pPr>
          </w:p>
        </w:tc>
      </w:tr>
      <w:tr w:rsidR="00752A13" w:rsidTr="001D3837">
        <w:trPr>
          <w:cantSplit/>
        </w:trPr>
        <w:tc>
          <w:tcPr>
            <w:tcW w:w="5139" w:type="dxa"/>
          </w:tcPr>
          <w:p w:rsidR="00752A13" w:rsidRPr="004666D5" w:rsidRDefault="00752A13" w:rsidP="001D3837">
            <w:pPr>
              <w:rPr>
                <w:b/>
                <w:sz w:val="22"/>
              </w:rPr>
            </w:pPr>
            <w:r w:rsidRPr="004666D5">
              <w:rPr>
                <w:b/>
                <w:sz w:val="22"/>
              </w:rPr>
              <w:t>Sınıflar</w:t>
            </w:r>
          </w:p>
        </w:tc>
        <w:tc>
          <w:tcPr>
            <w:tcW w:w="5186" w:type="dxa"/>
            <w:gridSpan w:val="2"/>
          </w:tcPr>
          <w:p w:rsidR="00752A13" w:rsidRPr="004666D5" w:rsidRDefault="00752A13" w:rsidP="001D3837">
            <w:pPr>
              <w:rPr>
                <w:sz w:val="22"/>
              </w:rPr>
            </w:pPr>
            <w:proofErr w:type="gramStart"/>
            <w:r>
              <w:rPr>
                <w:sz w:val="22"/>
              </w:rPr>
              <w:t>ADALET  10</w:t>
            </w:r>
            <w:proofErr w:type="gramEnd"/>
            <w:r>
              <w:rPr>
                <w:sz w:val="22"/>
              </w:rPr>
              <w:t>/A</w:t>
            </w:r>
          </w:p>
        </w:tc>
      </w:tr>
      <w:tr w:rsidR="00752A13" w:rsidTr="001D3837">
        <w:trPr>
          <w:cantSplit/>
        </w:trPr>
        <w:tc>
          <w:tcPr>
            <w:tcW w:w="5139" w:type="dxa"/>
          </w:tcPr>
          <w:p w:rsidR="00752A13" w:rsidRPr="004666D5" w:rsidRDefault="00752A13" w:rsidP="001D3837">
            <w:pPr>
              <w:rPr>
                <w:b/>
                <w:sz w:val="22"/>
              </w:rPr>
            </w:pPr>
            <w:r w:rsidRPr="004666D5">
              <w:rPr>
                <w:b/>
                <w:sz w:val="22"/>
              </w:rPr>
              <w:t>Ünitenin (Modülün) Adı/No</w:t>
            </w:r>
          </w:p>
        </w:tc>
        <w:tc>
          <w:tcPr>
            <w:tcW w:w="5186" w:type="dxa"/>
            <w:gridSpan w:val="2"/>
          </w:tcPr>
          <w:p w:rsidR="00752A13" w:rsidRPr="00537B4A" w:rsidRDefault="00752A13" w:rsidP="001D3837">
            <w:pPr>
              <w:rPr>
                <w:sz w:val="22"/>
              </w:rPr>
            </w:pPr>
            <w:proofErr w:type="gramStart"/>
            <w:r>
              <w:rPr>
                <w:b/>
                <w:sz w:val="22"/>
              </w:rPr>
              <w:t xml:space="preserve">2 </w:t>
            </w:r>
            <w:r w:rsidRPr="004666D5">
              <w:rPr>
                <w:b/>
                <w:sz w:val="22"/>
              </w:rPr>
              <w:t>.</w:t>
            </w:r>
            <w:proofErr w:type="gramEnd"/>
            <w:r w:rsidRPr="004666D5">
              <w:rPr>
                <w:b/>
                <w:sz w:val="22"/>
              </w:rPr>
              <w:t xml:space="preserve"> MODÜL </w:t>
            </w:r>
            <w:r w:rsidRPr="004666D5">
              <w:rPr>
                <w:sz w:val="22"/>
              </w:rPr>
              <w:t xml:space="preserve">– </w:t>
            </w:r>
            <w:r w:rsidRPr="00AE5B88">
              <w:rPr>
                <w:sz w:val="22"/>
              </w:rPr>
              <w:t>YARGI TEŞKİLATI VE YARGI BİLİŞİM SİSTEM İŞLEMLERİ</w:t>
            </w:r>
          </w:p>
        </w:tc>
      </w:tr>
      <w:tr w:rsidR="00752A13" w:rsidTr="001D3837">
        <w:trPr>
          <w:cantSplit/>
        </w:trPr>
        <w:tc>
          <w:tcPr>
            <w:tcW w:w="5139" w:type="dxa"/>
          </w:tcPr>
          <w:p w:rsidR="00752A13" w:rsidRPr="004666D5" w:rsidRDefault="00752A13" w:rsidP="001D3837">
            <w:pPr>
              <w:rPr>
                <w:b/>
                <w:sz w:val="22"/>
              </w:rPr>
            </w:pPr>
            <w:r w:rsidRPr="004666D5">
              <w:rPr>
                <w:b/>
                <w:sz w:val="22"/>
              </w:rPr>
              <w:t>Konu</w:t>
            </w:r>
          </w:p>
        </w:tc>
        <w:tc>
          <w:tcPr>
            <w:tcW w:w="5186" w:type="dxa"/>
            <w:gridSpan w:val="2"/>
          </w:tcPr>
          <w:p w:rsidR="00752A13" w:rsidRPr="008018E3" w:rsidRDefault="00752A13" w:rsidP="001D3837">
            <w:pPr>
              <w:rPr>
                <w:sz w:val="22"/>
                <w:szCs w:val="22"/>
              </w:rPr>
            </w:pPr>
            <w:r w:rsidRPr="00326363">
              <w:rPr>
                <w:sz w:val="22"/>
                <w:szCs w:val="22"/>
              </w:rPr>
              <w:t>Devletin Temel Organları ve İşlevleri</w:t>
            </w:r>
          </w:p>
        </w:tc>
      </w:tr>
      <w:tr w:rsidR="00752A13" w:rsidTr="001D3837">
        <w:trPr>
          <w:cantSplit/>
        </w:trPr>
        <w:tc>
          <w:tcPr>
            <w:tcW w:w="5139" w:type="dxa"/>
          </w:tcPr>
          <w:p w:rsidR="00752A13" w:rsidRPr="004666D5" w:rsidRDefault="00752A13" w:rsidP="001D3837">
            <w:pPr>
              <w:rPr>
                <w:b/>
                <w:sz w:val="22"/>
              </w:rPr>
            </w:pPr>
            <w:r w:rsidRPr="004666D5">
              <w:rPr>
                <w:b/>
                <w:sz w:val="22"/>
              </w:rPr>
              <w:t>Önerilen Süre</w:t>
            </w:r>
          </w:p>
        </w:tc>
        <w:tc>
          <w:tcPr>
            <w:tcW w:w="5186" w:type="dxa"/>
            <w:gridSpan w:val="2"/>
          </w:tcPr>
          <w:p w:rsidR="00752A13" w:rsidRPr="004666D5" w:rsidRDefault="00752A13" w:rsidP="001D3837">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752A13" w:rsidTr="001D3837">
        <w:trPr>
          <w:cantSplit/>
        </w:trPr>
        <w:tc>
          <w:tcPr>
            <w:tcW w:w="10325" w:type="dxa"/>
            <w:gridSpan w:val="3"/>
          </w:tcPr>
          <w:p w:rsidR="00752A13" w:rsidRPr="004666D5" w:rsidRDefault="00752A13" w:rsidP="001D3837">
            <w:pPr>
              <w:jc w:val="center"/>
              <w:rPr>
                <w:sz w:val="22"/>
              </w:rPr>
            </w:pPr>
            <w:r w:rsidRPr="004666D5">
              <w:rPr>
                <w:b/>
                <w:sz w:val="22"/>
              </w:rPr>
              <w:t>BÖLÜM</w:t>
            </w:r>
            <w:r w:rsidRPr="004666D5">
              <w:rPr>
                <w:sz w:val="22"/>
              </w:rPr>
              <w:t xml:space="preserve"> </w:t>
            </w:r>
            <w:r w:rsidRPr="004666D5">
              <w:rPr>
                <w:b/>
                <w:sz w:val="22"/>
              </w:rPr>
              <w:t>II</w:t>
            </w:r>
          </w:p>
        </w:tc>
      </w:tr>
      <w:tr w:rsidR="00752A13" w:rsidTr="001D3837">
        <w:trPr>
          <w:cantSplit/>
        </w:trPr>
        <w:tc>
          <w:tcPr>
            <w:tcW w:w="10325" w:type="dxa"/>
            <w:gridSpan w:val="3"/>
          </w:tcPr>
          <w:p w:rsidR="00752A13" w:rsidRPr="009079B8" w:rsidRDefault="00752A13" w:rsidP="001D3837">
            <w:pPr>
              <w:rPr>
                <w:b/>
                <w:sz w:val="22"/>
              </w:rPr>
            </w:pPr>
            <w:r w:rsidRPr="004666D5">
              <w:rPr>
                <w:b/>
                <w:sz w:val="22"/>
              </w:rPr>
              <w:t>ÖĞRENCİ KAZANIMLARI/HEDEF VE DAVRANIŞLAR</w:t>
            </w:r>
          </w:p>
          <w:p w:rsidR="00752A13" w:rsidRPr="004666D5" w:rsidRDefault="00752A13" w:rsidP="001D3837">
            <w:pPr>
              <w:rPr>
                <w:sz w:val="22"/>
              </w:rPr>
            </w:pPr>
            <w:r w:rsidRPr="00814981">
              <w:rPr>
                <w:sz w:val="22"/>
              </w:rPr>
              <w:t>A. Devletin ve Yargı teşkilatının yapısı ve işleyişini meleke haline getirir.</w:t>
            </w:r>
          </w:p>
        </w:tc>
      </w:tr>
      <w:tr w:rsidR="00752A13" w:rsidTr="001D3837">
        <w:trPr>
          <w:cantSplit/>
        </w:trPr>
        <w:tc>
          <w:tcPr>
            <w:tcW w:w="5139" w:type="dxa"/>
          </w:tcPr>
          <w:p w:rsidR="00752A13" w:rsidRPr="004666D5" w:rsidRDefault="00752A13" w:rsidP="001D3837">
            <w:pPr>
              <w:rPr>
                <w:b/>
                <w:sz w:val="22"/>
              </w:rPr>
            </w:pPr>
            <w:r w:rsidRPr="004666D5">
              <w:rPr>
                <w:b/>
                <w:sz w:val="22"/>
              </w:rPr>
              <w:t>Güvenlik Önlemleri (Varsa)</w:t>
            </w:r>
          </w:p>
        </w:tc>
        <w:tc>
          <w:tcPr>
            <w:tcW w:w="5186" w:type="dxa"/>
            <w:gridSpan w:val="2"/>
          </w:tcPr>
          <w:p w:rsidR="00752A13" w:rsidRPr="004666D5" w:rsidRDefault="00752A13" w:rsidP="001D3837">
            <w:pPr>
              <w:rPr>
                <w:sz w:val="22"/>
              </w:rPr>
            </w:pPr>
          </w:p>
        </w:tc>
      </w:tr>
      <w:tr w:rsidR="00752A13" w:rsidTr="001D3837">
        <w:trPr>
          <w:cantSplit/>
        </w:trPr>
        <w:tc>
          <w:tcPr>
            <w:tcW w:w="5139" w:type="dxa"/>
          </w:tcPr>
          <w:p w:rsidR="00752A13" w:rsidRPr="004666D5" w:rsidRDefault="00752A13" w:rsidP="001D3837">
            <w:pPr>
              <w:rPr>
                <w:b/>
                <w:sz w:val="22"/>
              </w:rPr>
            </w:pPr>
            <w:r w:rsidRPr="004666D5">
              <w:rPr>
                <w:b/>
                <w:sz w:val="22"/>
              </w:rPr>
              <w:t>Öğretme-öğrenme-Yöntem ve Teknikleri</w:t>
            </w:r>
          </w:p>
        </w:tc>
        <w:tc>
          <w:tcPr>
            <w:tcW w:w="5186" w:type="dxa"/>
            <w:gridSpan w:val="2"/>
          </w:tcPr>
          <w:p w:rsidR="00752A13" w:rsidRPr="004666D5" w:rsidRDefault="00752A13" w:rsidP="001D3837">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752A13" w:rsidTr="001D3837">
        <w:trPr>
          <w:cantSplit/>
          <w:trHeight w:val="818"/>
        </w:trPr>
        <w:tc>
          <w:tcPr>
            <w:tcW w:w="5139" w:type="dxa"/>
            <w:vAlign w:val="center"/>
          </w:tcPr>
          <w:p w:rsidR="00752A13" w:rsidRPr="004666D5" w:rsidRDefault="00752A13" w:rsidP="001D3837">
            <w:pPr>
              <w:rPr>
                <w:b/>
                <w:sz w:val="22"/>
              </w:rPr>
            </w:pPr>
            <w:r w:rsidRPr="004666D5">
              <w:rPr>
                <w:b/>
                <w:sz w:val="22"/>
              </w:rPr>
              <w:t>Kullanılan Eğitim Teknolojileri-Araç, Gereçler ve Kaynakça</w:t>
            </w:r>
          </w:p>
          <w:p w:rsidR="00752A13" w:rsidRPr="004666D5" w:rsidRDefault="00752A13" w:rsidP="001D3837">
            <w:pPr>
              <w:rPr>
                <w:b/>
                <w:sz w:val="22"/>
              </w:rPr>
            </w:pPr>
            <w:r w:rsidRPr="004666D5">
              <w:rPr>
                <w:b/>
                <w:sz w:val="22"/>
              </w:rPr>
              <w:t>*Öğretmen</w:t>
            </w:r>
          </w:p>
          <w:p w:rsidR="00752A13" w:rsidRPr="004666D5" w:rsidRDefault="00752A13" w:rsidP="001D3837">
            <w:pPr>
              <w:rPr>
                <w:b/>
                <w:sz w:val="22"/>
              </w:rPr>
            </w:pPr>
            <w:r w:rsidRPr="004666D5">
              <w:rPr>
                <w:b/>
                <w:sz w:val="22"/>
              </w:rPr>
              <w:t>*Öğrenci</w:t>
            </w:r>
          </w:p>
        </w:tc>
        <w:tc>
          <w:tcPr>
            <w:tcW w:w="5186" w:type="dxa"/>
            <w:gridSpan w:val="2"/>
            <w:vAlign w:val="center"/>
          </w:tcPr>
          <w:p w:rsidR="00752A13" w:rsidRPr="004666D5" w:rsidRDefault="00752A13" w:rsidP="001D3837">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752A13" w:rsidTr="001D3837">
        <w:trPr>
          <w:cantSplit/>
          <w:trHeight w:val="2310"/>
        </w:trPr>
        <w:tc>
          <w:tcPr>
            <w:tcW w:w="10325" w:type="dxa"/>
            <w:gridSpan w:val="3"/>
          </w:tcPr>
          <w:p w:rsidR="00752A13" w:rsidRPr="008018E3" w:rsidRDefault="00752A13" w:rsidP="00CA30D8">
            <w:pPr>
              <w:jc w:val="center"/>
              <w:rPr>
                <w:b/>
                <w:sz w:val="22"/>
              </w:rPr>
            </w:pPr>
            <w:r w:rsidRPr="004666D5">
              <w:rPr>
                <w:b/>
                <w:sz w:val="22"/>
              </w:rPr>
              <w:t>ÖĞRETME-ÖĞRENME ETKİNLİKLERİ</w:t>
            </w:r>
          </w:p>
          <w:p w:rsidR="00752A13" w:rsidRPr="007C5816" w:rsidRDefault="00752A13" w:rsidP="001D3837">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CF7B28" w:rsidRDefault="00CF7B28" w:rsidP="001D3837">
            <w:pPr>
              <w:pStyle w:val="Default"/>
              <w:rPr>
                <w:b/>
                <w:sz w:val="22"/>
              </w:rPr>
            </w:pPr>
            <w:r w:rsidRPr="00CF7B28">
              <w:rPr>
                <w:b/>
                <w:sz w:val="22"/>
              </w:rPr>
              <w:t xml:space="preserve">1.3.5. İstinaf (Bölge) </w:t>
            </w:r>
            <w:proofErr w:type="gramStart"/>
            <w:r w:rsidRPr="00CF7B28">
              <w:rPr>
                <w:b/>
                <w:sz w:val="22"/>
              </w:rPr>
              <w:t xml:space="preserve">Mahkemeleri  </w:t>
            </w:r>
            <w:r w:rsidR="00CA30D8">
              <w:rPr>
                <w:b/>
                <w:sz w:val="22"/>
              </w:rPr>
              <w:t>:</w:t>
            </w:r>
            <w:r w:rsidRPr="00CF7B28">
              <w:rPr>
                <w:b/>
                <w:sz w:val="22"/>
              </w:rPr>
              <w:t xml:space="preserve">   </w:t>
            </w:r>
            <w:r w:rsidR="00CA30D8">
              <w:rPr>
                <w:sz w:val="22"/>
                <w:szCs w:val="22"/>
              </w:rPr>
              <w:t>İstinaf</w:t>
            </w:r>
            <w:proofErr w:type="gramEnd"/>
            <w:r w:rsidR="00CA30D8">
              <w:rPr>
                <w:sz w:val="22"/>
                <w:szCs w:val="22"/>
              </w:rPr>
              <w:t xml:space="preserve"> Mahkemeleri; ara temyiz mahkemeleridir. İstinaf Mahkemeleri, Bölge Adliye ve Bölge İdare Mahkemeleri olarak ikiye ayrılmaktadır. Türkiye genelinde 28 Bölge İdare Mahkemesi, 9 Bölge Adliye Mahkemesi kurulmuştur. </w:t>
            </w:r>
            <w:r w:rsidRPr="00CF7B28">
              <w:rPr>
                <w:b/>
                <w:sz w:val="22"/>
              </w:rPr>
              <w:t xml:space="preserve">     </w:t>
            </w:r>
          </w:p>
          <w:p w:rsidR="00CA30D8" w:rsidRDefault="00CF7B28" w:rsidP="00CA30D8">
            <w:pPr>
              <w:pStyle w:val="Default"/>
              <w:rPr>
                <w:sz w:val="22"/>
                <w:szCs w:val="22"/>
              </w:rPr>
            </w:pPr>
            <w:r w:rsidRPr="00CF7B28">
              <w:rPr>
                <w:b/>
                <w:sz w:val="22"/>
              </w:rPr>
              <w:t xml:space="preserve">     1.3.6. Yüksek </w:t>
            </w:r>
            <w:proofErr w:type="gramStart"/>
            <w:r w:rsidRPr="00CF7B28">
              <w:rPr>
                <w:b/>
                <w:sz w:val="22"/>
              </w:rPr>
              <w:t xml:space="preserve">Mahkemeler  </w:t>
            </w:r>
            <w:r w:rsidR="00CA30D8">
              <w:rPr>
                <w:b/>
                <w:sz w:val="22"/>
              </w:rPr>
              <w:t>:</w:t>
            </w:r>
            <w:r w:rsidR="00CA30D8">
              <w:rPr>
                <w:sz w:val="22"/>
                <w:szCs w:val="22"/>
              </w:rPr>
              <w:t xml:space="preserve"> Ülkemizdeki</w:t>
            </w:r>
            <w:proofErr w:type="gramEnd"/>
            <w:r w:rsidR="00CA30D8">
              <w:rPr>
                <w:sz w:val="22"/>
                <w:szCs w:val="22"/>
              </w:rPr>
              <w:t xml:space="preserve"> Yüksek Mahkemeler; Anayasa Mahkemesi, Yargıtay, Danıştay, Askerî Yargıtay, Askerî Yüksek İdare Mahkemesi ve Uyuşmazlık Mahkemesi tespit edilmiştir. Sayıştay ise Yüksek Mahkeme sayılmamış olup TBMM adına denetleme yetkisine sahiptir. </w:t>
            </w:r>
          </w:p>
          <w:p w:rsidR="00CA30D8" w:rsidRDefault="00CA30D8" w:rsidP="00CA30D8">
            <w:pPr>
              <w:pStyle w:val="Default"/>
              <w:rPr>
                <w:sz w:val="22"/>
                <w:szCs w:val="22"/>
              </w:rPr>
            </w:pPr>
            <w:r>
              <w:rPr>
                <w:b/>
                <w:bCs/>
                <w:sz w:val="22"/>
                <w:szCs w:val="22"/>
              </w:rPr>
              <w:t xml:space="preserve">Anayasa Mahkemesinin Yapısı ve </w:t>
            </w:r>
            <w:proofErr w:type="gramStart"/>
            <w:r>
              <w:rPr>
                <w:b/>
                <w:bCs/>
                <w:sz w:val="22"/>
                <w:szCs w:val="22"/>
              </w:rPr>
              <w:t xml:space="preserve">Görevleri </w:t>
            </w:r>
            <w:r>
              <w:rPr>
                <w:sz w:val="22"/>
                <w:szCs w:val="22"/>
              </w:rPr>
              <w:t>:Anayasamıza</w:t>
            </w:r>
            <w:proofErr w:type="gramEnd"/>
            <w:r>
              <w:rPr>
                <w:sz w:val="22"/>
                <w:szCs w:val="22"/>
              </w:rPr>
              <w:t xml:space="preserve"> göre Anayasa Mahkemesi on yedi üyeden oluşmaktadır. </w:t>
            </w:r>
          </w:p>
          <w:p w:rsidR="00CA30D8" w:rsidRDefault="00CA30D8" w:rsidP="00CA30D8">
            <w:pPr>
              <w:pStyle w:val="Default"/>
              <w:rPr>
                <w:sz w:val="22"/>
                <w:szCs w:val="22"/>
              </w:rPr>
            </w:pPr>
            <w:r>
              <w:rPr>
                <w:b/>
                <w:bCs/>
                <w:sz w:val="22"/>
                <w:szCs w:val="22"/>
              </w:rPr>
              <w:t xml:space="preserve">1.3.6.2. </w:t>
            </w:r>
            <w:proofErr w:type="gramStart"/>
            <w:r>
              <w:rPr>
                <w:b/>
                <w:bCs/>
                <w:sz w:val="22"/>
                <w:szCs w:val="22"/>
              </w:rPr>
              <w:t>Yargıtay :</w:t>
            </w:r>
            <w:r>
              <w:rPr>
                <w:sz w:val="22"/>
                <w:szCs w:val="22"/>
              </w:rPr>
              <w:t xml:space="preserve"> Yargıtay</w:t>
            </w:r>
            <w:proofErr w:type="gramEnd"/>
            <w:r>
              <w:rPr>
                <w:sz w:val="22"/>
                <w:szCs w:val="22"/>
              </w:rPr>
              <w:t>, “adliye mahkemelerince verilen ve kanunun başka bir adli yargı merciine bırakmadığı karar ve hükümlerin son inceleme merciidir”. Kanunla gösterilen belli davalara da ilk ve son derece mahkemesi olarak bakar.</w:t>
            </w:r>
          </w:p>
          <w:p w:rsidR="007973FC" w:rsidRDefault="007973FC" w:rsidP="007973FC">
            <w:pPr>
              <w:pStyle w:val="Default"/>
              <w:rPr>
                <w:sz w:val="22"/>
                <w:szCs w:val="22"/>
              </w:rPr>
            </w:pPr>
            <w:r>
              <w:rPr>
                <w:b/>
                <w:bCs/>
                <w:sz w:val="22"/>
                <w:szCs w:val="22"/>
              </w:rPr>
              <w:t xml:space="preserve">1.3.6.3. Askerî </w:t>
            </w:r>
            <w:proofErr w:type="gramStart"/>
            <w:r>
              <w:rPr>
                <w:b/>
                <w:bCs/>
                <w:sz w:val="22"/>
                <w:szCs w:val="22"/>
              </w:rPr>
              <w:t>Yargıtay :</w:t>
            </w:r>
            <w:r>
              <w:rPr>
                <w:sz w:val="22"/>
                <w:szCs w:val="22"/>
              </w:rPr>
              <w:t>Askerî</w:t>
            </w:r>
            <w:proofErr w:type="gramEnd"/>
            <w:r>
              <w:rPr>
                <w:sz w:val="22"/>
                <w:szCs w:val="22"/>
              </w:rPr>
              <w:t xml:space="preserve"> Yargıtay, Askerî Mahkemelerden verilen karar ve hükümlerin üst inceleme merciidir. Ayrıca, asker kişilerin kanunla gösterilen belli davalarına yüksek derece mahkemesi olarak bakar.</w:t>
            </w:r>
          </w:p>
          <w:p w:rsidR="007973FC" w:rsidRDefault="007973FC" w:rsidP="007973FC">
            <w:pPr>
              <w:pStyle w:val="Default"/>
              <w:rPr>
                <w:sz w:val="22"/>
                <w:szCs w:val="22"/>
              </w:rPr>
            </w:pPr>
            <w:r>
              <w:rPr>
                <w:b/>
                <w:bCs/>
                <w:sz w:val="22"/>
                <w:szCs w:val="22"/>
              </w:rPr>
              <w:t>1.3.6.6. Danıştay:</w:t>
            </w:r>
            <w:r>
              <w:rPr>
                <w:sz w:val="22"/>
                <w:szCs w:val="22"/>
              </w:rPr>
              <w:t xml:space="preserve"> “</w:t>
            </w:r>
            <w:r>
              <w:rPr>
                <w:i/>
                <w:iCs/>
                <w:sz w:val="22"/>
                <w:szCs w:val="22"/>
              </w:rPr>
              <w:t xml:space="preserve">idari </w:t>
            </w:r>
            <w:r>
              <w:rPr>
                <w:sz w:val="22"/>
                <w:szCs w:val="22"/>
              </w:rPr>
              <w:t>mahkemelerce verilen ve kanunun başka bir idari yargı merciine bırakmadığı karar ve hükümlerin son inceleme merciidir”. Kanunla gösterilen belli davalara da ilk ve son derece mahkemesi olarak bakar</w:t>
            </w:r>
          </w:p>
          <w:p w:rsidR="00752A13" w:rsidRPr="008D12D0" w:rsidRDefault="00752A13" w:rsidP="00CA30D8">
            <w:pPr>
              <w:pStyle w:val="Default"/>
              <w:rPr>
                <w:sz w:val="22"/>
                <w:szCs w:val="22"/>
              </w:rPr>
            </w:pPr>
            <w:r w:rsidRPr="00797631">
              <w:rPr>
                <w:sz w:val="22"/>
                <w:szCs w:val="22"/>
              </w:rPr>
              <w:t>Anlatılan konuyla ilgili tekrar çalışmaları yapılacaktır.</w:t>
            </w:r>
          </w:p>
        </w:tc>
      </w:tr>
      <w:tr w:rsidR="00752A13" w:rsidTr="001D3837">
        <w:trPr>
          <w:cantSplit/>
        </w:trPr>
        <w:tc>
          <w:tcPr>
            <w:tcW w:w="10325" w:type="dxa"/>
            <w:gridSpan w:val="3"/>
          </w:tcPr>
          <w:p w:rsidR="00752A13" w:rsidRPr="004666D5" w:rsidRDefault="00752A13" w:rsidP="001D3837">
            <w:pPr>
              <w:jc w:val="center"/>
              <w:rPr>
                <w:b/>
                <w:sz w:val="22"/>
              </w:rPr>
            </w:pPr>
            <w:r w:rsidRPr="004666D5">
              <w:rPr>
                <w:b/>
                <w:sz w:val="22"/>
              </w:rPr>
              <w:t>BÖLÜM III</w:t>
            </w:r>
          </w:p>
        </w:tc>
      </w:tr>
      <w:tr w:rsidR="00752A13" w:rsidTr="001D3837">
        <w:trPr>
          <w:cantSplit/>
        </w:trPr>
        <w:tc>
          <w:tcPr>
            <w:tcW w:w="5139" w:type="dxa"/>
          </w:tcPr>
          <w:p w:rsidR="00752A13" w:rsidRPr="004666D5" w:rsidRDefault="00752A13" w:rsidP="001D3837">
            <w:pPr>
              <w:rPr>
                <w:b/>
                <w:sz w:val="22"/>
              </w:rPr>
            </w:pPr>
            <w:r w:rsidRPr="004666D5">
              <w:rPr>
                <w:b/>
                <w:sz w:val="22"/>
              </w:rPr>
              <w:t xml:space="preserve">ÖLÇME-DEĞERLENDİRME </w:t>
            </w:r>
          </w:p>
          <w:p w:rsidR="00752A13" w:rsidRPr="004666D5" w:rsidRDefault="00752A13" w:rsidP="001D3837">
            <w:pPr>
              <w:rPr>
                <w:b/>
                <w:sz w:val="22"/>
              </w:rPr>
            </w:pPr>
            <w:r w:rsidRPr="004666D5">
              <w:rPr>
                <w:b/>
                <w:sz w:val="22"/>
              </w:rPr>
              <w:t>*Bireysel Öğrenme Etkinliklerine Yönelik Ölçme Değerlendirme</w:t>
            </w:r>
          </w:p>
          <w:p w:rsidR="00752A13" w:rsidRPr="004666D5" w:rsidRDefault="00752A13" w:rsidP="001D3837">
            <w:pPr>
              <w:rPr>
                <w:b/>
                <w:sz w:val="22"/>
              </w:rPr>
            </w:pPr>
            <w:r w:rsidRPr="004666D5">
              <w:rPr>
                <w:b/>
                <w:sz w:val="22"/>
              </w:rPr>
              <w:t>*Grupla Öğrenme Etkinliklerine Yönelik Ölçme ve Değerlendirme</w:t>
            </w:r>
          </w:p>
          <w:p w:rsidR="00752A13" w:rsidRPr="004666D5" w:rsidRDefault="00752A13" w:rsidP="001D3837">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752A13" w:rsidRPr="004666D5" w:rsidRDefault="00752A13" w:rsidP="001D3837">
            <w:pPr>
              <w:rPr>
                <w:b/>
                <w:color w:val="000000"/>
                <w:sz w:val="22"/>
              </w:rPr>
            </w:pPr>
            <w:r w:rsidRPr="004666D5">
              <w:rPr>
                <w:b/>
                <w:color w:val="000000"/>
                <w:sz w:val="22"/>
              </w:rPr>
              <w:t xml:space="preserve">1.Bireysel öğrenme etkinliklerine yönelik ölçme-değerlendirme </w:t>
            </w:r>
          </w:p>
          <w:p w:rsidR="00752A13" w:rsidRPr="00CF7B28" w:rsidRDefault="00CF7B28" w:rsidP="001D3837">
            <w:pPr>
              <w:rPr>
                <w:color w:val="000000"/>
                <w:sz w:val="22"/>
                <w:szCs w:val="24"/>
              </w:rPr>
            </w:pPr>
            <w:r w:rsidRPr="00CF7B28">
              <w:rPr>
                <w:sz w:val="22"/>
              </w:rPr>
              <w:t xml:space="preserve">İstinaf (Bölge) </w:t>
            </w:r>
            <w:proofErr w:type="gramStart"/>
            <w:r w:rsidRPr="00CF7B28">
              <w:rPr>
                <w:sz w:val="22"/>
              </w:rPr>
              <w:t>Mahkemeleri  nasıl</w:t>
            </w:r>
            <w:proofErr w:type="gramEnd"/>
            <w:r w:rsidRPr="00CF7B28">
              <w:rPr>
                <w:sz w:val="22"/>
              </w:rPr>
              <w:t xml:space="preserve"> kurulur</w:t>
            </w:r>
            <w:r w:rsidR="00752A13" w:rsidRPr="00CF7B28">
              <w:rPr>
                <w:color w:val="000000"/>
                <w:sz w:val="22"/>
              </w:rPr>
              <w:t>?</w:t>
            </w:r>
          </w:p>
          <w:p w:rsidR="00752A13" w:rsidRDefault="00752A13" w:rsidP="001D3837">
            <w:pPr>
              <w:rPr>
                <w:b/>
                <w:color w:val="000000"/>
                <w:sz w:val="22"/>
              </w:rPr>
            </w:pPr>
          </w:p>
          <w:p w:rsidR="00752A13" w:rsidRPr="004666D5" w:rsidRDefault="00752A13" w:rsidP="001D3837">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752A13" w:rsidRPr="004666D5" w:rsidRDefault="00752A13" w:rsidP="001D3837">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752A13" w:rsidTr="001D3837">
        <w:trPr>
          <w:cantSplit/>
        </w:trPr>
        <w:tc>
          <w:tcPr>
            <w:tcW w:w="10325" w:type="dxa"/>
            <w:gridSpan w:val="3"/>
          </w:tcPr>
          <w:p w:rsidR="00752A13" w:rsidRPr="004666D5" w:rsidRDefault="00752A13" w:rsidP="001D3837">
            <w:pPr>
              <w:jc w:val="center"/>
              <w:rPr>
                <w:b/>
                <w:sz w:val="22"/>
              </w:rPr>
            </w:pPr>
            <w:r w:rsidRPr="004666D5">
              <w:rPr>
                <w:b/>
                <w:sz w:val="22"/>
              </w:rPr>
              <w:t>BÖLÜM IV</w:t>
            </w:r>
          </w:p>
        </w:tc>
      </w:tr>
      <w:tr w:rsidR="00752A13" w:rsidTr="001D3837">
        <w:trPr>
          <w:cantSplit/>
        </w:trPr>
        <w:tc>
          <w:tcPr>
            <w:tcW w:w="5139" w:type="dxa"/>
          </w:tcPr>
          <w:p w:rsidR="00752A13" w:rsidRPr="004666D5" w:rsidRDefault="00752A13" w:rsidP="001D3837">
            <w:pPr>
              <w:rPr>
                <w:b/>
                <w:sz w:val="22"/>
              </w:rPr>
            </w:pPr>
            <w:r w:rsidRPr="004666D5">
              <w:rPr>
                <w:b/>
                <w:sz w:val="22"/>
              </w:rPr>
              <w:t>Planın Uygulamasına İlişkin Açıklamalar</w:t>
            </w:r>
          </w:p>
        </w:tc>
        <w:tc>
          <w:tcPr>
            <w:tcW w:w="5186" w:type="dxa"/>
            <w:gridSpan w:val="2"/>
            <w:vAlign w:val="center"/>
          </w:tcPr>
          <w:p w:rsidR="00752A13" w:rsidRPr="004666D5" w:rsidRDefault="00752A13" w:rsidP="001D3837">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752A13" w:rsidTr="001D3837">
        <w:trPr>
          <w:cantSplit/>
        </w:trPr>
        <w:tc>
          <w:tcPr>
            <w:tcW w:w="5139" w:type="dxa"/>
          </w:tcPr>
          <w:p w:rsidR="00752A13" w:rsidRPr="004666D5" w:rsidRDefault="00752A13" w:rsidP="001D3837">
            <w:pPr>
              <w:rPr>
                <w:sz w:val="22"/>
              </w:rPr>
            </w:pPr>
          </w:p>
          <w:p w:rsidR="00752A13" w:rsidRPr="004666D5" w:rsidRDefault="00752A13" w:rsidP="001D3837">
            <w:pPr>
              <w:rPr>
                <w:sz w:val="22"/>
              </w:rPr>
            </w:pPr>
          </w:p>
          <w:p w:rsidR="00752A13" w:rsidRPr="004666D5" w:rsidRDefault="00752A13" w:rsidP="001D3837">
            <w:pPr>
              <w:rPr>
                <w:sz w:val="22"/>
              </w:rPr>
            </w:pPr>
            <w:r>
              <w:rPr>
                <w:sz w:val="22"/>
              </w:rPr>
              <w:t xml:space="preserve">                       Cengiz FAKI</w:t>
            </w:r>
          </w:p>
          <w:p w:rsidR="00752A13" w:rsidRPr="004666D5" w:rsidRDefault="00752A13" w:rsidP="001D3837">
            <w:pPr>
              <w:rPr>
                <w:sz w:val="22"/>
              </w:rPr>
            </w:pPr>
            <w:r>
              <w:rPr>
                <w:sz w:val="22"/>
              </w:rPr>
              <w:t xml:space="preserve">               Adalet Alanı</w:t>
            </w:r>
            <w:r w:rsidRPr="004666D5">
              <w:rPr>
                <w:sz w:val="22"/>
              </w:rPr>
              <w:t xml:space="preserve"> Öğretmeni</w:t>
            </w:r>
          </w:p>
        </w:tc>
        <w:tc>
          <w:tcPr>
            <w:tcW w:w="5186" w:type="dxa"/>
            <w:gridSpan w:val="2"/>
          </w:tcPr>
          <w:p w:rsidR="00752A13" w:rsidRPr="004666D5" w:rsidRDefault="00752A13" w:rsidP="001D3837">
            <w:pPr>
              <w:rPr>
                <w:b/>
                <w:sz w:val="22"/>
              </w:rPr>
            </w:pPr>
          </w:p>
          <w:p w:rsidR="00752A13" w:rsidRPr="004666D5" w:rsidRDefault="00752A13" w:rsidP="001D3837">
            <w:pPr>
              <w:jc w:val="center"/>
              <w:rPr>
                <w:b/>
                <w:sz w:val="22"/>
              </w:rPr>
            </w:pPr>
            <w:r w:rsidRPr="004666D5">
              <w:rPr>
                <w:b/>
                <w:sz w:val="22"/>
              </w:rPr>
              <w:t>UYGUNDUR.</w:t>
            </w:r>
          </w:p>
          <w:p w:rsidR="00752A13" w:rsidRDefault="00752A13" w:rsidP="001D3837">
            <w:pPr>
              <w:jc w:val="center"/>
              <w:rPr>
                <w:b/>
                <w:sz w:val="22"/>
              </w:rPr>
            </w:pPr>
            <w:r>
              <w:rPr>
                <w:b/>
                <w:sz w:val="22"/>
              </w:rPr>
              <w:t>27/02 /2017</w:t>
            </w:r>
          </w:p>
          <w:p w:rsidR="00752A13" w:rsidRPr="004666D5" w:rsidRDefault="00752A13" w:rsidP="001D3837">
            <w:pPr>
              <w:jc w:val="center"/>
              <w:rPr>
                <w:sz w:val="22"/>
              </w:rPr>
            </w:pPr>
            <w:r>
              <w:rPr>
                <w:sz w:val="22"/>
              </w:rPr>
              <w:t>Galip ŞAHİN</w:t>
            </w:r>
          </w:p>
          <w:p w:rsidR="00752A13" w:rsidRDefault="00752A13" w:rsidP="001D3837">
            <w:pPr>
              <w:jc w:val="center"/>
              <w:rPr>
                <w:sz w:val="22"/>
              </w:rPr>
            </w:pPr>
            <w:r w:rsidRPr="004666D5">
              <w:rPr>
                <w:sz w:val="22"/>
              </w:rPr>
              <w:t>Okul Müdürü</w:t>
            </w:r>
          </w:p>
          <w:p w:rsidR="00752A13" w:rsidRPr="004666D5" w:rsidRDefault="00752A13" w:rsidP="001D3837">
            <w:pPr>
              <w:jc w:val="center"/>
              <w:rPr>
                <w:sz w:val="22"/>
              </w:rPr>
            </w:pPr>
          </w:p>
        </w:tc>
      </w:tr>
    </w:tbl>
    <w:p w:rsidR="003545AC" w:rsidRPr="00957943" w:rsidRDefault="003545AC" w:rsidP="003545AC">
      <w:pPr>
        <w:pStyle w:val="KonuBal"/>
        <w:rPr>
          <w:b/>
        </w:rPr>
      </w:pPr>
      <w:r w:rsidRPr="00957943">
        <w:rPr>
          <w:b/>
        </w:rPr>
        <w:lastRenderedPageBreak/>
        <w:t>DERS PLANI</w:t>
      </w:r>
    </w:p>
    <w:p w:rsidR="003545AC" w:rsidRDefault="003545AC" w:rsidP="003545AC"/>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3545AC" w:rsidTr="001D3837">
        <w:tc>
          <w:tcPr>
            <w:tcW w:w="7632" w:type="dxa"/>
            <w:gridSpan w:val="2"/>
          </w:tcPr>
          <w:p w:rsidR="003545AC" w:rsidRPr="004666D5" w:rsidRDefault="003545AC" w:rsidP="001D3837">
            <w:pPr>
              <w:rPr>
                <w:b/>
                <w:sz w:val="22"/>
              </w:rPr>
            </w:pPr>
            <w:r>
              <w:rPr>
                <w:b/>
                <w:sz w:val="22"/>
              </w:rPr>
              <w:t xml:space="preserve">HASANPAŞA </w:t>
            </w:r>
            <w:proofErr w:type="gramStart"/>
            <w:r>
              <w:rPr>
                <w:b/>
                <w:sz w:val="22"/>
              </w:rPr>
              <w:t xml:space="preserve">MESLEKİ </w:t>
            </w:r>
            <w:r w:rsidR="004E1392">
              <w:rPr>
                <w:b/>
                <w:sz w:val="22"/>
              </w:rPr>
              <w:t xml:space="preserve"> VE</w:t>
            </w:r>
            <w:proofErr w:type="gramEnd"/>
            <w:r w:rsidR="004E1392">
              <w:rPr>
                <w:b/>
                <w:sz w:val="22"/>
              </w:rPr>
              <w:t xml:space="preserve"> </w:t>
            </w:r>
            <w:r>
              <w:rPr>
                <w:b/>
                <w:sz w:val="22"/>
              </w:rPr>
              <w:t xml:space="preserve">TEKNİK ANADOLU </w:t>
            </w:r>
            <w:r w:rsidRPr="004666D5">
              <w:rPr>
                <w:b/>
                <w:sz w:val="22"/>
              </w:rPr>
              <w:t>LİSESİ</w:t>
            </w:r>
          </w:p>
        </w:tc>
        <w:tc>
          <w:tcPr>
            <w:tcW w:w="2693" w:type="dxa"/>
          </w:tcPr>
          <w:p w:rsidR="003545AC" w:rsidRPr="004666D5" w:rsidRDefault="003545AC" w:rsidP="001D3837">
            <w:pPr>
              <w:rPr>
                <w:sz w:val="22"/>
              </w:rPr>
            </w:pPr>
            <w:r w:rsidRPr="004666D5">
              <w:rPr>
                <w:b/>
                <w:sz w:val="22"/>
              </w:rPr>
              <w:t xml:space="preserve">TARİH: </w:t>
            </w:r>
            <w:r>
              <w:rPr>
                <w:b/>
                <w:sz w:val="22"/>
              </w:rPr>
              <w:t xml:space="preserve">  06/03 /2017</w:t>
            </w:r>
          </w:p>
        </w:tc>
      </w:tr>
      <w:tr w:rsidR="003545AC" w:rsidTr="001D3837">
        <w:trPr>
          <w:cantSplit/>
        </w:trPr>
        <w:tc>
          <w:tcPr>
            <w:tcW w:w="10325" w:type="dxa"/>
            <w:gridSpan w:val="3"/>
          </w:tcPr>
          <w:p w:rsidR="003545AC" w:rsidRPr="004666D5" w:rsidRDefault="003545AC" w:rsidP="001D3837">
            <w:pPr>
              <w:jc w:val="center"/>
              <w:rPr>
                <w:sz w:val="22"/>
              </w:rPr>
            </w:pPr>
            <w:r w:rsidRPr="004666D5">
              <w:rPr>
                <w:b/>
                <w:sz w:val="22"/>
              </w:rPr>
              <w:t>BÖLÜM I</w:t>
            </w:r>
          </w:p>
        </w:tc>
      </w:tr>
      <w:tr w:rsidR="003545AC" w:rsidTr="001D3837">
        <w:trPr>
          <w:cantSplit/>
        </w:trPr>
        <w:tc>
          <w:tcPr>
            <w:tcW w:w="5139" w:type="dxa"/>
          </w:tcPr>
          <w:p w:rsidR="003545AC" w:rsidRPr="004666D5" w:rsidRDefault="003545AC" w:rsidP="001D3837">
            <w:pPr>
              <w:rPr>
                <w:b/>
                <w:sz w:val="22"/>
              </w:rPr>
            </w:pPr>
            <w:r w:rsidRPr="004666D5">
              <w:rPr>
                <w:b/>
                <w:sz w:val="22"/>
              </w:rPr>
              <w:t>Dersin Adı</w:t>
            </w:r>
          </w:p>
        </w:tc>
        <w:tc>
          <w:tcPr>
            <w:tcW w:w="5186" w:type="dxa"/>
            <w:gridSpan w:val="2"/>
          </w:tcPr>
          <w:p w:rsidR="003545AC" w:rsidRDefault="003545AC" w:rsidP="001D3837">
            <w:pPr>
              <w:rPr>
                <w:sz w:val="22"/>
              </w:rPr>
            </w:pPr>
            <w:r w:rsidRPr="00245345">
              <w:rPr>
                <w:sz w:val="22"/>
              </w:rPr>
              <w:t>HUKUK DİLİ VE TERMİNOLOJİSİ</w:t>
            </w:r>
          </w:p>
          <w:p w:rsidR="003545AC" w:rsidRPr="004666D5" w:rsidRDefault="003545AC" w:rsidP="001D3837">
            <w:pPr>
              <w:rPr>
                <w:sz w:val="22"/>
              </w:rPr>
            </w:pPr>
          </w:p>
        </w:tc>
      </w:tr>
      <w:tr w:rsidR="003545AC" w:rsidTr="001D3837">
        <w:trPr>
          <w:cantSplit/>
        </w:trPr>
        <w:tc>
          <w:tcPr>
            <w:tcW w:w="5139" w:type="dxa"/>
          </w:tcPr>
          <w:p w:rsidR="003545AC" w:rsidRPr="004666D5" w:rsidRDefault="003545AC" w:rsidP="001D3837">
            <w:pPr>
              <w:rPr>
                <w:b/>
                <w:sz w:val="22"/>
              </w:rPr>
            </w:pPr>
            <w:r w:rsidRPr="004666D5">
              <w:rPr>
                <w:b/>
                <w:sz w:val="22"/>
              </w:rPr>
              <w:t>Sınıflar</w:t>
            </w:r>
          </w:p>
        </w:tc>
        <w:tc>
          <w:tcPr>
            <w:tcW w:w="5186" w:type="dxa"/>
            <w:gridSpan w:val="2"/>
          </w:tcPr>
          <w:p w:rsidR="003545AC" w:rsidRPr="004666D5" w:rsidRDefault="003545AC" w:rsidP="001D3837">
            <w:pPr>
              <w:rPr>
                <w:sz w:val="22"/>
              </w:rPr>
            </w:pPr>
            <w:proofErr w:type="gramStart"/>
            <w:r>
              <w:rPr>
                <w:sz w:val="22"/>
              </w:rPr>
              <w:t>ADALET  10</w:t>
            </w:r>
            <w:proofErr w:type="gramEnd"/>
            <w:r>
              <w:rPr>
                <w:sz w:val="22"/>
              </w:rPr>
              <w:t>/A</w:t>
            </w:r>
          </w:p>
        </w:tc>
      </w:tr>
      <w:tr w:rsidR="003545AC" w:rsidTr="001D3837">
        <w:trPr>
          <w:cantSplit/>
        </w:trPr>
        <w:tc>
          <w:tcPr>
            <w:tcW w:w="5139" w:type="dxa"/>
          </w:tcPr>
          <w:p w:rsidR="003545AC" w:rsidRPr="004666D5" w:rsidRDefault="003545AC" w:rsidP="001D3837">
            <w:pPr>
              <w:rPr>
                <w:b/>
                <w:sz w:val="22"/>
              </w:rPr>
            </w:pPr>
            <w:r w:rsidRPr="004666D5">
              <w:rPr>
                <w:b/>
                <w:sz w:val="22"/>
              </w:rPr>
              <w:t>Ünitenin (Modülün) Adı/No</w:t>
            </w:r>
          </w:p>
        </w:tc>
        <w:tc>
          <w:tcPr>
            <w:tcW w:w="5186" w:type="dxa"/>
            <w:gridSpan w:val="2"/>
          </w:tcPr>
          <w:p w:rsidR="003545AC" w:rsidRPr="00537B4A" w:rsidRDefault="003545AC" w:rsidP="001D3837">
            <w:pPr>
              <w:rPr>
                <w:sz w:val="22"/>
              </w:rPr>
            </w:pPr>
            <w:proofErr w:type="gramStart"/>
            <w:r>
              <w:rPr>
                <w:b/>
                <w:sz w:val="22"/>
              </w:rPr>
              <w:t xml:space="preserve">2 </w:t>
            </w:r>
            <w:r w:rsidRPr="004666D5">
              <w:rPr>
                <w:b/>
                <w:sz w:val="22"/>
              </w:rPr>
              <w:t>.</w:t>
            </w:r>
            <w:proofErr w:type="gramEnd"/>
            <w:r w:rsidRPr="004666D5">
              <w:rPr>
                <w:b/>
                <w:sz w:val="22"/>
              </w:rPr>
              <w:t xml:space="preserve"> MODÜL </w:t>
            </w:r>
            <w:r w:rsidRPr="004666D5">
              <w:rPr>
                <w:sz w:val="22"/>
              </w:rPr>
              <w:t xml:space="preserve">– </w:t>
            </w:r>
            <w:r w:rsidRPr="00AE5B88">
              <w:rPr>
                <w:sz w:val="22"/>
              </w:rPr>
              <w:t>YARGI TEŞKİLATI VE YARGI BİLİŞİM SİSTEM İŞLEMLERİ</w:t>
            </w:r>
          </w:p>
        </w:tc>
      </w:tr>
      <w:tr w:rsidR="003545AC" w:rsidTr="001D3837">
        <w:trPr>
          <w:cantSplit/>
        </w:trPr>
        <w:tc>
          <w:tcPr>
            <w:tcW w:w="5139" w:type="dxa"/>
          </w:tcPr>
          <w:p w:rsidR="003545AC" w:rsidRPr="004666D5" w:rsidRDefault="003545AC" w:rsidP="001D3837">
            <w:pPr>
              <w:rPr>
                <w:b/>
                <w:sz w:val="22"/>
              </w:rPr>
            </w:pPr>
            <w:r w:rsidRPr="004666D5">
              <w:rPr>
                <w:b/>
                <w:sz w:val="22"/>
              </w:rPr>
              <w:t>Konu</w:t>
            </w:r>
          </w:p>
        </w:tc>
        <w:tc>
          <w:tcPr>
            <w:tcW w:w="5186" w:type="dxa"/>
            <w:gridSpan w:val="2"/>
          </w:tcPr>
          <w:p w:rsidR="003545AC" w:rsidRPr="008018E3" w:rsidRDefault="003545AC" w:rsidP="001D3837">
            <w:pPr>
              <w:rPr>
                <w:sz w:val="22"/>
                <w:szCs w:val="22"/>
              </w:rPr>
            </w:pPr>
            <w:r w:rsidRPr="00326363">
              <w:rPr>
                <w:sz w:val="22"/>
                <w:szCs w:val="22"/>
              </w:rPr>
              <w:t>Devletin Temel Organları ve İşlevleri</w:t>
            </w:r>
          </w:p>
        </w:tc>
      </w:tr>
      <w:tr w:rsidR="003545AC" w:rsidTr="001D3837">
        <w:trPr>
          <w:cantSplit/>
        </w:trPr>
        <w:tc>
          <w:tcPr>
            <w:tcW w:w="5139" w:type="dxa"/>
          </w:tcPr>
          <w:p w:rsidR="003545AC" w:rsidRPr="004666D5" w:rsidRDefault="003545AC" w:rsidP="001D3837">
            <w:pPr>
              <w:rPr>
                <w:b/>
                <w:sz w:val="22"/>
              </w:rPr>
            </w:pPr>
            <w:r w:rsidRPr="004666D5">
              <w:rPr>
                <w:b/>
                <w:sz w:val="22"/>
              </w:rPr>
              <w:t>Önerilen Süre</w:t>
            </w:r>
          </w:p>
        </w:tc>
        <w:tc>
          <w:tcPr>
            <w:tcW w:w="5186" w:type="dxa"/>
            <w:gridSpan w:val="2"/>
          </w:tcPr>
          <w:p w:rsidR="003545AC" w:rsidRPr="004666D5" w:rsidRDefault="003545AC" w:rsidP="001D3837">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3545AC" w:rsidTr="001D3837">
        <w:trPr>
          <w:cantSplit/>
        </w:trPr>
        <w:tc>
          <w:tcPr>
            <w:tcW w:w="10325" w:type="dxa"/>
            <w:gridSpan w:val="3"/>
          </w:tcPr>
          <w:p w:rsidR="003545AC" w:rsidRPr="004666D5" w:rsidRDefault="003545AC" w:rsidP="001D3837">
            <w:pPr>
              <w:jc w:val="center"/>
              <w:rPr>
                <w:sz w:val="22"/>
              </w:rPr>
            </w:pPr>
            <w:r w:rsidRPr="004666D5">
              <w:rPr>
                <w:b/>
                <w:sz w:val="22"/>
              </w:rPr>
              <w:t>BÖLÜM</w:t>
            </w:r>
            <w:r w:rsidRPr="004666D5">
              <w:rPr>
                <w:sz w:val="22"/>
              </w:rPr>
              <w:t xml:space="preserve"> </w:t>
            </w:r>
            <w:r w:rsidRPr="004666D5">
              <w:rPr>
                <w:b/>
                <w:sz w:val="22"/>
              </w:rPr>
              <w:t>II</w:t>
            </w:r>
          </w:p>
        </w:tc>
      </w:tr>
      <w:tr w:rsidR="003545AC" w:rsidTr="001D3837">
        <w:trPr>
          <w:cantSplit/>
        </w:trPr>
        <w:tc>
          <w:tcPr>
            <w:tcW w:w="10325" w:type="dxa"/>
            <w:gridSpan w:val="3"/>
          </w:tcPr>
          <w:p w:rsidR="003545AC" w:rsidRPr="009079B8" w:rsidRDefault="003545AC" w:rsidP="001D3837">
            <w:pPr>
              <w:rPr>
                <w:b/>
                <w:sz w:val="22"/>
              </w:rPr>
            </w:pPr>
            <w:r w:rsidRPr="004666D5">
              <w:rPr>
                <w:b/>
                <w:sz w:val="22"/>
              </w:rPr>
              <w:t>ÖĞRENCİ KAZANIMLARI/HEDEF VE DAVRANIŞLAR</w:t>
            </w:r>
          </w:p>
          <w:p w:rsidR="003545AC" w:rsidRPr="004666D5" w:rsidRDefault="003545AC" w:rsidP="001D3837">
            <w:pPr>
              <w:rPr>
                <w:sz w:val="22"/>
              </w:rPr>
            </w:pPr>
            <w:r w:rsidRPr="00814981">
              <w:rPr>
                <w:sz w:val="22"/>
              </w:rPr>
              <w:t>A. Devletin ve Yargı teşkilatının yapısı ve işleyişini meleke haline getirir.</w:t>
            </w:r>
          </w:p>
        </w:tc>
      </w:tr>
      <w:tr w:rsidR="003545AC" w:rsidTr="001D3837">
        <w:trPr>
          <w:cantSplit/>
        </w:trPr>
        <w:tc>
          <w:tcPr>
            <w:tcW w:w="5139" w:type="dxa"/>
          </w:tcPr>
          <w:p w:rsidR="003545AC" w:rsidRPr="004666D5" w:rsidRDefault="003545AC" w:rsidP="001D3837">
            <w:pPr>
              <w:rPr>
                <w:b/>
                <w:sz w:val="22"/>
              </w:rPr>
            </w:pPr>
            <w:r w:rsidRPr="004666D5">
              <w:rPr>
                <w:b/>
                <w:sz w:val="22"/>
              </w:rPr>
              <w:t>Güvenlik Önlemleri (Varsa)</w:t>
            </w:r>
          </w:p>
        </w:tc>
        <w:tc>
          <w:tcPr>
            <w:tcW w:w="5186" w:type="dxa"/>
            <w:gridSpan w:val="2"/>
          </w:tcPr>
          <w:p w:rsidR="003545AC" w:rsidRPr="004666D5" w:rsidRDefault="003545AC" w:rsidP="001D3837">
            <w:pPr>
              <w:rPr>
                <w:sz w:val="22"/>
              </w:rPr>
            </w:pPr>
          </w:p>
        </w:tc>
      </w:tr>
      <w:tr w:rsidR="003545AC" w:rsidTr="001D3837">
        <w:trPr>
          <w:cantSplit/>
        </w:trPr>
        <w:tc>
          <w:tcPr>
            <w:tcW w:w="5139" w:type="dxa"/>
          </w:tcPr>
          <w:p w:rsidR="003545AC" w:rsidRPr="004666D5" w:rsidRDefault="003545AC" w:rsidP="001D3837">
            <w:pPr>
              <w:rPr>
                <w:b/>
                <w:sz w:val="22"/>
              </w:rPr>
            </w:pPr>
            <w:r w:rsidRPr="004666D5">
              <w:rPr>
                <w:b/>
                <w:sz w:val="22"/>
              </w:rPr>
              <w:t>Öğretme-öğrenme-Yöntem ve Teknikleri</w:t>
            </w:r>
          </w:p>
        </w:tc>
        <w:tc>
          <w:tcPr>
            <w:tcW w:w="5186" w:type="dxa"/>
            <w:gridSpan w:val="2"/>
          </w:tcPr>
          <w:p w:rsidR="003545AC" w:rsidRPr="004666D5" w:rsidRDefault="003545AC" w:rsidP="001D3837">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3545AC" w:rsidTr="001D3837">
        <w:trPr>
          <w:cantSplit/>
          <w:trHeight w:val="818"/>
        </w:trPr>
        <w:tc>
          <w:tcPr>
            <w:tcW w:w="5139" w:type="dxa"/>
            <w:vAlign w:val="center"/>
          </w:tcPr>
          <w:p w:rsidR="003545AC" w:rsidRPr="004666D5" w:rsidRDefault="003545AC" w:rsidP="001D3837">
            <w:pPr>
              <w:rPr>
                <w:b/>
                <w:sz w:val="22"/>
              </w:rPr>
            </w:pPr>
            <w:r w:rsidRPr="004666D5">
              <w:rPr>
                <w:b/>
                <w:sz w:val="22"/>
              </w:rPr>
              <w:t>Kullanılan Eğitim Teknolojileri-Araç, Gereçler ve Kaynakça</w:t>
            </w:r>
          </w:p>
          <w:p w:rsidR="003545AC" w:rsidRPr="004666D5" w:rsidRDefault="003545AC" w:rsidP="001D3837">
            <w:pPr>
              <w:rPr>
                <w:b/>
                <w:sz w:val="22"/>
              </w:rPr>
            </w:pPr>
            <w:r w:rsidRPr="004666D5">
              <w:rPr>
                <w:b/>
                <w:sz w:val="22"/>
              </w:rPr>
              <w:t>*Öğretmen</w:t>
            </w:r>
          </w:p>
          <w:p w:rsidR="003545AC" w:rsidRPr="004666D5" w:rsidRDefault="003545AC" w:rsidP="001D3837">
            <w:pPr>
              <w:rPr>
                <w:b/>
                <w:sz w:val="22"/>
              </w:rPr>
            </w:pPr>
            <w:r w:rsidRPr="004666D5">
              <w:rPr>
                <w:b/>
                <w:sz w:val="22"/>
              </w:rPr>
              <w:t>*Öğrenci</w:t>
            </w:r>
          </w:p>
        </w:tc>
        <w:tc>
          <w:tcPr>
            <w:tcW w:w="5186" w:type="dxa"/>
            <w:gridSpan w:val="2"/>
            <w:vAlign w:val="center"/>
          </w:tcPr>
          <w:p w:rsidR="003545AC" w:rsidRPr="004666D5" w:rsidRDefault="003545AC" w:rsidP="001D3837">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3545AC" w:rsidTr="001D3837">
        <w:trPr>
          <w:cantSplit/>
          <w:trHeight w:val="2310"/>
        </w:trPr>
        <w:tc>
          <w:tcPr>
            <w:tcW w:w="10325" w:type="dxa"/>
            <w:gridSpan w:val="3"/>
          </w:tcPr>
          <w:p w:rsidR="003545AC" w:rsidRPr="008018E3" w:rsidRDefault="003545AC" w:rsidP="00BB148E">
            <w:pPr>
              <w:jc w:val="center"/>
              <w:rPr>
                <w:b/>
                <w:sz w:val="22"/>
              </w:rPr>
            </w:pPr>
            <w:r w:rsidRPr="004666D5">
              <w:rPr>
                <w:b/>
                <w:sz w:val="22"/>
              </w:rPr>
              <w:t>ÖĞRETME-ÖĞRENME ETKİNLİKLERİ</w:t>
            </w:r>
          </w:p>
          <w:p w:rsidR="003545AC" w:rsidRPr="007C5816" w:rsidRDefault="003545AC" w:rsidP="001D3837">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520F1F" w:rsidRPr="00520F1F" w:rsidRDefault="00520F1F" w:rsidP="00520F1F">
            <w:pPr>
              <w:pStyle w:val="Default"/>
              <w:rPr>
                <w:b/>
                <w:sz w:val="22"/>
              </w:rPr>
            </w:pPr>
            <w:r w:rsidRPr="00520F1F">
              <w:rPr>
                <w:b/>
                <w:sz w:val="22"/>
              </w:rPr>
              <w:t xml:space="preserve">1.3.7. Hâkimler ve Savcılar Yüksek </w:t>
            </w:r>
            <w:r w:rsidR="00BB148E" w:rsidRPr="00520F1F">
              <w:rPr>
                <w:b/>
                <w:sz w:val="22"/>
              </w:rPr>
              <w:t>Kurulu: Hâkimler</w:t>
            </w:r>
            <w:r w:rsidR="00BB148E">
              <w:rPr>
                <w:sz w:val="22"/>
                <w:szCs w:val="22"/>
              </w:rPr>
              <w:t xml:space="preserve"> ve Savcılar Yüksek Kurulu, mahkemelerin bağımsızlığı ve hâkimlik teminatı esaslarına göre kurulur ve görev yapar. Hâkimler ve Savcılar Yüksek Kurulu yirmi iki asıl ve on iki yedek üyeden oluşur; üç daire halinde çalışır.</w:t>
            </w:r>
          </w:p>
          <w:p w:rsidR="00520F1F" w:rsidRPr="00BB148E" w:rsidRDefault="00520F1F" w:rsidP="00BB148E">
            <w:pPr>
              <w:pStyle w:val="Default"/>
              <w:rPr>
                <w:sz w:val="22"/>
                <w:szCs w:val="22"/>
              </w:rPr>
            </w:pPr>
            <w:r w:rsidRPr="00520F1F">
              <w:rPr>
                <w:b/>
                <w:sz w:val="22"/>
              </w:rPr>
              <w:t xml:space="preserve">1.3.8. Adalet Bakanlığının Yapısı ve </w:t>
            </w:r>
            <w:proofErr w:type="gramStart"/>
            <w:r w:rsidR="00705086" w:rsidRPr="00520F1F">
              <w:rPr>
                <w:b/>
                <w:sz w:val="22"/>
              </w:rPr>
              <w:t>İşlevi</w:t>
            </w:r>
            <w:r w:rsidRPr="00520F1F">
              <w:rPr>
                <w:b/>
                <w:sz w:val="22"/>
              </w:rPr>
              <w:t xml:space="preserve"> </w:t>
            </w:r>
            <w:r w:rsidR="00BB148E">
              <w:rPr>
                <w:b/>
                <w:sz w:val="22"/>
              </w:rPr>
              <w:t>:</w:t>
            </w:r>
            <w:r w:rsidR="00BB148E">
              <w:rPr>
                <w:sz w:val="22"/>
                <w:szCs w:val="22"/>
              </w:rPr>
              <w:t xml:space="preserve"> Adalet</w:t>
            </w:r>
            <w:proofErr w:type="gramEnd"/>
            <w:r w:rsidR="00BB148E">
              <w:rPr>
                <w:sz w:val="22"/>
                <w:szCs w:val="22"/>
              </w:rPr>
              <w:t xml:space="preserve"> Bakanlığı, merkez ve taşra teşkilatına bağlı kuruluşlar ile ilgili kuruluştan meydana gelir. Merkez teşkilatı; ana hizmet birimleri danışma ve denetim birimleri, yardımcı hizmet birimleri, bağlı kuruluşlar ve ilgili kuruluşlardan oluşmaktadır. Adalet Bakanı, bakanlık kuruluşunun en üst makamıdır.</w:t>
            </w:r>
          </w:p>
          <w:p w:rsidR="00520F1F" w:rsidRPr="00520F1F" w:rsidRDefault="00520F1F" w:rsidP="00520F1F">
            <w:pPr>
              <w:pStyle w:val="Default"/>
              <w:rPr>
                <w:b/>
                <w:sz w:val="22"/>
              </w:rPr>
            </w:pPr>
            <w:r w:rsidRPr="00520F1F">
              <w:rPr>
                <w:b/>
                <w:sz w:val="22"/>
              </w:rPr>
              <w:t xml:space="preserve">1.4. Yargı Organının Devlet Yapısı İçerisindeki Yeri ve </w:t>
            </w:r>
            <w:proofErr w:type="gramStart"/>
            <w:r w:rsidRPr="00520F1F">
              <w:rPr>
                <w:b/>
                <w:sz w:val="22"/>
              </w:rPr>
              <w:t xml:space="preserve">Önemi </w:t>
            </w:r>
            <w:r w:rsidR="00BB148E">
              <w:rPr>
                <w:b/>
                <w:sz w:val="22"/>
              </w:rPr>
              <w:t>:</w:t>
            </w:r>
            <w:r w:rsidR="00BB148E">
              <w:rPr>
                <w:sz w:val="22"/>
                <w:szCs w:val="22"/>
              </w:rPr>
              <w:t xml:space="preserve"> Anayasa</w:t>
            </w:r>
            <w:proofErr w:type="gramEnd"/>
            <w:r w:rsidR="00BB148E">
              <w:rPr>
                <w:rFonts w:ascii="MS Mincho" w:eastAsia="MS Mincho" w:hAnsi="MS Mincho" w:cs="MS Mincho" w:hint="eastAsia"/>
                <w:sz w:val="22"/>
                <w:szCs w:val="22"/>
              </w:rPr>
              <w:t>‟</w:t>
            </w:r>
            <w:proofErr w:type="spellStart"/>
            <w:r w:rsidR="00BB148E">
              <w:rPr>
                <w:sz w:val="22"/>
                <w:szCs w:val="22"/>
              </w:rPr>
              <w:t>nın</w:t>
            </w:r>
            <w:proofErr w:type="spellEnd"/>
            <w:r w:rsidR="00BB148E">
              <w:rPr>
                <w:sz w:val="22"/>
                <w:szCs w:val="22"/>
              </w:rPr>
              <w:t xml:space="preserve"> 9. maddesine göre; “yargı yetkisinin Türk Milleti adına bağımsız mahkemelerce kullanılacağı” açıkça ifade edilmiştir. Yine Anayasa</w:t>
            </w:r>
            <w:r w:rsidR="00BB148E">
              <w:rPr>
                <w:rFonts w:ascii="MS Mincho" w:eastAsia="MS Mincho" w:hAnsi="MS Mincho" w:cs="MS Mincho" w:hint="eastAsia"/>
                <w:sz w:val="22"/>
                <w:szCs w:val="22"/>
              </w:rPr>
              <w:t>‟</w:t>
            </w:r>
            <w:proofErr w:type="spellStart"/>
            <w:r w:rsidR="00BB148E">
              <w:rPr>
                <w:sz w:val="22"/>
                <w:szCs w:val="22"/>
              </w:rPr>
              <w:t>nın</w:t>
            </w:r>
            <w:proofErr w:type="spellEnd"/>
            <w:r w:rsidR="00BB148E">
              <w:rPr>
                <w:sz w:val="22"/>
                <w:szCs w:val="22"/>
              </w:rPr>
              <w:t xml:space="preserve"> 2. maddesi Türkiye Cumhuriyetinin </w:t>
            </w:r>
            <w:r w:rsidR="00BB148E">
              <w:rPr>
                <w:b/>
                <w:bCs/>
                <w:sz w:val="22"/>
                <w:szCs w:val="22"/>
              </w:rPr>
              <w:t>demokratik, laik ve sosyal bir hukuk devlet</w:t>
            </w:r>
            <w:r w:rsidR="00BB148E">
              <w:rPr>
                <w:sz w:val="22"/>
                <w:szCs w:val="22"/>
              </w:rPr>
              <w:t>i olduğunu belirtir.</w:t>
            </w:r>
          </w:p>
          <w:p w:rsidR="00520F1F" w:rsidRDefault="00520F1F" w:rsidP="00520F1F">
            <w:pPr>
              <w:pStyle w:val="Default"/>
              <w:rPr>
                <w:b/>
                <w:sz w:val="22"/>
              </w:rPr>
            </w:pPr>
            <w:r w:rsidRPr="00520F1F">
              <w:rPr>
                <w:b/>
                <w:sz w:val="22"/>
              </w:rPr>
              <w:t xml:space="preserve">1.4.1. Mahkemelerin </w:t>
            </w:r>
            <w:proofErr w:type="gramStart"/>
            <w:r w:rsidR="00705086" w:rsidRPr="00520F1F">
              <w:rPr>
                <w:b/>
                <w:sz w:val="22"/>
              </w:rPr>
              <w:t>Kuruluşu</w:t>
            </w:r>
            <w:r w:rsidRPr="00520F1F">
              <w:rPr>
                <w:b/>
                <w:sz w:val="22"/>
              </w:rPr>
              <w:t xml:space="preserve"> </w:t>
            </w:r>
            <w:r w:rsidR="00BB148E">
              <w:rPr>
                <w:b/>
                <w:sz w:val="22"/>
              </w:rPr>
              <w:t>:</w:t>
            </w:r>
            <w:r w:rsidR="00BB148E">
              <w:rPr>
                <w:sz w:val="22"/>
                <w:szCs w:val="22"/>
              </w:rPr>
              <w:t xml:space="preserve"> Mahkemelerin</w:t>
            </w:r>
            <w:proofErr w:type="gramEnd"/>
            <w:r w:rsidR="00BB148E">
              <w:rPr>
                <w:sz w:val="22"/>
                <w:szCs w:val="22"/>
              </w:rPr>
              <w:t xml:space="preserve"> kuruluşu, görev ve yetkileri, işleyişi ve yargılama usulleri kanunla düzenlenir (Anayasa m142).</w:t>
            </w:r>
          </w:p>
          <w:p w:rsidR="003545AC" w:rsidRPr="00BB148E" w:rsidRDefault="003545AC" w:rsidP="00BB148E">
            <w:pPr>
              <w:pStyle w:val="Default"/>
              <w:rPr>
                <w:sz w:val="23"/>
                <w:szCs w:val="23"/>
              </w:rPr>
            </w:pPr>
            <w:r>
              <w:rPr>
                <w:sz w:val="22"/>
                <w:szCs w:val="22"/>
              </w:rPr>
              <w:t xml:space="preserve"> </w:t>
            </w:r>
            <w:r w:rsidRPr="00797631">
              <w:rPr>
                <w:sz w:val="22"/>
                <w:szCs w:val="22"/>
              </w:rPr>
              <w:t xml:space="preserve"> Anlatılan konuyla ilgili tekrar çalışmaları yapılacaktır.</w:t>
            </w:r>
          </w:p>
        </w:tc>
      </w:tr>
      <w:tr w:rsidR="003545AC" w:rsidTr="001D3837">
        <w:trPr>
          <w:cantSplit/>
        </w:trPr>
        <w:tc>
          <w:tcPr>
            <w:tcW w:w="10325" w:type="dxa"/>
            <w:gridSpan w:val="3"/>
          </w:tcPr>
          <w:p w:rsidR="003545AC" w:rsidRPr="004666D5" w:rsidRDefault="003545AC" w:rsidP="001D3837">
            <w:pPr>
              <w:jc w:val="center"/>
              <w:rPr>
                <w:b/>
                <w:sz w:val="22"/>
              </w:rPr>
            </w:pPr>
            <w:r w:rsidRPr="004666D5">
              <w:rPr>
                <w:b/>
                <w:sz w:val="22"/>
              </w:rPr>
              <w:t>BÖLÜM III</w:t>
            </w:r>
          </w:p>
        </w:tc>
      </w:tr>
      <w:tr w:rsidR="003545AC" w:rsidTr="001D3837">
        <w:trPr>
          <w:cantSplit/>
        </w:trPr>
        <w:tc>
          <w:tcPr>
            <w:tcW w:w="5139" w:type="dxa"/>
          </w:tcPr>
          <w:p w:rsidR="003545AC" w:rsidRPr="004666D5" w:rsidRDefault="003545AC" w:rsidP="001D3837">
            <w:pPr>
              <w:rPr>
                <w:b/>
                <w:sz w:val="22"/>
              </w:rPr>
            </w:pPr>
            <w:r w:rsidRPr="004666D5">
              <w:rPr>
                <w:b/>
                <w:sz w:val="22"/>
              </w:rPr>
              <w:t xml:space="preserve">ÖLÇME-DEĞERLENDİRME </w:t>
            </w:r>
          </w:p>
          <w:p w:rsidR="003545AC" w:rsidRPr="004666D5" w:rsidRDefault="003545AC" w:rsidP="001D3837">
            <w:pPr>
              <w:rPr>
                <w:b/>
                <w:sz w:val="22"/>
              </w:rPr>
            </w:pPr>
            <w:r w:rsidRPr="004666D5">
              <w:rPr>
                <w:b/>
                <w:sz w:val="22"/>
              </w:rPr>
              <w:t>*Bireysel Öğrenme Etkinliklerine Yönelik Ölçme Değerlendirme</w:t>
            </w:r>
          </w:p>
          <w:p w:rsidR="003545AC" w:rsidRPr="004666D5" w:rsidRDefault="003545AC" w:rsidP="001D3837">
            <w:pPr>
              <w:rPr>
                <w:b/>
                <w:sz w:val="22"/>
              </w:rPr>
            </w:pPr>
            <w:r w:rsidRPr="004666D5">
              <w:rPr>
                <w:b/>
                <w:sz w:val="22"/>
              </w:rPr>
              <w:t>*Grupla Öğrenme Etkinliklerine Yönelik Ölçme ve Değerlendirme</w:t>
            </w:r>
          </w:p>
          <w:p w:rsidR="003545AC" w:rsidRPr="004666D5" w:rsidRDefault="003545AC" w:rsidP="001D3837">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3545AC" w:rsidRPr="004666D5" w:rsidRDefault="003545AC" w:rsidP="001D3837">
            <w:pPr>
              <w:rPr>
                <w:b/>
                <w:color w:val="000000"/>
                <w:sz w:val="22"/>
              </w:rPr>
            </w:pPr>
            <w:r w:rsidRPr="004666D5">
              <w:rPr>
                <w:b/>
                <w:color w:val="000000"/>
                <w:sz w:val="22"/>
              </w:rPr>
              <w:t xml:space="preserve">1.Bireysel öğrenme etkinliklerine yönelik ölçme-değerlendirme </w:t>
            </w:r>
          </w:p>
          <w:p w:rsidR="003545AC" w:rsidRPr="00705086" w:rsidRDefault="00705086" w:rsidP="001D3837">
            <w:pPr>
              <w:rPr>
                <w:color w:val="000000"/>
                <w:sz w:val="22"/>
                <w:szCs w:val="24"/>
              </w:rPr>
            </w:pPr>
            <w:r w:rsidRPr="00705086">
              <w:rPr>
                <w:sz w:val="22"/>
              </w:rPr>
              <w:t>Hâkimler ve Savcılar Yüksek Kurulunun görevlerin</w:t>
            </w:r>
            <w:r>
              <w:rPr>
                <w:sz w:val="22"/>
              </w:rPr>
              <w:t xml:space="preserve">den </w:t>
            </w:r>
            <w:r w:rsidRPr="00705086">
              <w:rPr>
                <w:sz w:val="22"/>
              </w:rPr>
              <w:t>birkaç örnek veriniz</w:t>
            </w:r>
            <w:r w:rsidR="003545AC" w:rsidRPr="00705086">
              <w:rPr>
                <w:color w:val="000000"/>
                <w:sz w:val="22"/>
              </w:rPr>
              <w:t>?</w:t>
            </w:r>
          </w:p>
          <w:p w:rsidR="003545AC" w:rsidRDefault="003545AC" w:rsidP="001D3837">
            <w:pPr>
              <w:rPr>
                <w:b/>
                <w:color w:val="000000"/>
                <w:sz w:val="22"/>
              </w:rPr>
            </w:pPr>
          </w:p>
          <w:p w:rsidR="003545AC" w:rsidRPr="004666D5" w:rsidRDefault="003545AC" w:rsidP="001D3837">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3545AC" w:rsidRPr="004666D5" w:rsidRDefault="003545AC" w:rsidP="001D3837">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3545AC" w:rsidTr="001D3837">
        <w:trPr>
          <w:cantSplit/>
        </w:trPr>
        <w:tc>
          <w:tcPr>
            <w:tcW w:w="10325" w:type="dxa"/>
            <w:gridSpan w:val="3"/>
          </w:tcPr>
          <w:p w:rsidR="003545AC" w:rsidRPr="004666D5" w:rsidRDefault="003545AC" w:rsidP="001D3837">
            <w:pPr>
              <w:jc w:val="center"/>
              <w:rPr>
                <w:b/>
                <w:sz w:val="22"/>
              </w:rPr>
            </w:pPr>
            <w:r w:rsidRPr="004666D5">
              <w:rPr>
                <w:b/>
                <w:sz w:val="22"/>
              </w:rPr>
              <w:t>BÖLÜM IV</w:t>
            </w:r>
          </w:p>
        </w:tc>
      </w:tr>
      <w:tr w:rsidR="003545AC" w:rsidTr="001D3837">
        <w:trPr>
          <w:cantSplit/>
        </w:trPr>
        <w:tc>
          <w:tcPr>
            <w:tcW w:w="5139" w:type="dxa"/>
          </w:tcPr>
          <w:p w:rsidR="003545AC" w:rsidRPr="004666D5" w:rsidRDefault="003545AC" w:rsidP="001D3837">
            <w:pPr>
              <w:rPr>
                <w:b/>
                <w:sz w:val="22"/>
              </w:rPr>
            </w:pPr>
            <w:r w:rsidRPr="004666D5">
              <w:rPr>
                <w:b/>
                <w:sz w:val="22"/>
              </w:rPr>
              <w:t>Planın Uygulamasına İlişkin Açıklamalar</w:t>
            </w:r>
          </w:p>
        </w:tc>
        <w:tc>
          <w:tcPr>
            <w:tcW w:w="5186" w:type="dxa"/>
            <w:gridSpan w:val="2"/>
            <w:vAlign w:val="center"/>
          </w:tcPr>
          <w:p w:rsidR="003545AC" w:rsidRPr="004666D5" w:rsidRDefault="003545AC" w:rsidP="001D3837">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3545AC" w:rsidTr="001D3837">
        <w:trPr>
          <w:cantSplit/>
        </w:trPr>
        <w:tc>
          <w:tcPr>
            <w:tcW w:w="5139" w:type="dxa"/>
          </w:tcPr>
          <w:p w:rsidR="003545AC" w:rsidRPr="004666D5" w:rsidRDefault="003545AC" w:rsidP="001D3837">
            <w:pPr>
              <w:rPr>
                <w:sz w:val="22"/>
              </w:rPr>
            </w:pPr>
          </w:p>
          <w:p w:rsidR="003545AC" w:rsidRPr="004666D5" w:rsidRDefault="003545AC" w:rsidP="001D3837">
            <w:pPr>
              <w:rPr>
                <w:sz w:val="22"/>
              </w:rPr>
            </w:pPr>
          </w:p>
          <w:p w:rsidR="003545AC" w:rsidRPr="004666D5" w:rsidRDefault="003545AC" w:rsidP="001D3837">
            <w:pPr>
              <w:rPr>
                <w:sz w:val="22"/>
              </w:rPr>
            </w:pPr>
            <w:r>
              <w:rPr>
                <w:sz w:val="22"/>
              </w:rPr>
              <w:t xml:space="preserve">                       Cengiz FAKI</w:t>
            </w:r>
          </w:p>
          <w:p w:rsidR="003545AC" w:rsidRPr="004666D5" w:rsidRDefault="003545AC" w:rsidP="001D3837">
            <w:pPr>
              <w:rPr>
                <w:sz w:val="22"/>
              </w:rPr>
            </w:pPr>
            <w:r>
              <w:rPr>
                <w:sz w:val="22"/>
              </w:rPr>
              <w:t xml:space="preserve">               Adalet Alanı</w:t>
            </w:r>
            <w:r w:rsidRPr="004666D5">
              <w:rPr>
                <w:sz w:val="22"/>
              </w:rPr>
              <w:t xml:space="preserve"> Öğretmeni</w:t>
            </w:r>
          </w:p>
        </w:tc>
        <w:tc>
          <w:tcPr>
            <w:tcW w:w="5186" w:type="dxa"/>
            <w:gridSpan w:val="2"/>
          </w:tcPr>
          <w:p w:rsidR="003545AC" w:rsidRPr="004666D5" w:rsidRDefault="003545AC" w:rsidP="001D3837">
            <w:pPr>
              <w:rPr>
                <w:b/>
                <w:sz w:val="22"/>
              </w:rPr>
            </w:pPr>
          </w:p>
          <w:p w:rsidR="003545AC" w:rsidRPr="004666D5" w:rsidRDefault="003545AC" w:rsidP="001D3837">
            <w:pPr>
              <w:jc w:val="center"/>
              <w:rPr>
                <w:b/>
                <w:sz w:val="22"/>
              </w:rPr>
            </w:pPr>
            <w:r w:rsidRPr="004666D5">
              <w:rPr>
                <w:b/>
                <w:sz w:val="22"/>
              </w:rPr>
              <w:t>UYGUNDUR.</w:t>
            </w:r>
          </w:p>
          <w:p w:rsidR="003545AC" w:rsidRDefault="003545AC" w:rsidP="001D3837">
            <w:pPr>
              <w:jc w:val="center"/>
              <w:rPr>
                <w:b/>
                <w:sz w:val="22"/>
              </w:rPr>
            </w:pPr>
            <w:r>
              <w:rPr>
                <w:b/>
                <w:sz w:val="22"/>
              </w:rPr>
              <w:t>06/03 /2017</w:t>
            </w:r>
          </w:p>
          <w:p w:rsidR="003545AC" w:rsidRPr="004666D5" w:rsidRDefault="003545AC" w:rsidP="001D3837">
            <w:pPr>
              <w:jc w:val="center"/>
              <w:rPr>
                <w:sz w:val="22"/>
              </w:rPr>
            </w:pPr>
            <w:r>
              <w:rPr>
                <w:sz w:val="22"/>
              </w:rPr>
              <w:t>Galip ŞAHİN</w:t>
            </w:r>
          </w:p>
          <w:p w:rsidR="003545AC" w:rsidRDefault="003545AC" w:rsidP="001D3837">
            <w:pPr>
              <w:jc w:val="center"/>
              <w:rPr>
                <w:sz w:val="22"/>
              </w:rPr>
            </w:pPr>
            <w:r w:rsidRPr="004666D5">
              <w:rPr>
                <w:sz w:val="22"/>
              </w:rPr>
              <w:t>Okul Müdürü</w:t>
            </w:r>
          </w:p>
          <w:p w:rsidR="003545AC" w:rsidRPr="004666D5" w:rsidRDefault="003545AC" w:rsidP="001D3837">
            <w:pPr>
              <w:jc w:val="center"/>
              <w:rPr>
                <w:sz w:val="22"/>
              </w:rPr>
            </w:pPr>
          </w:p>
        </w:tc>
      </w:tr>
    </w:tbl>
    <w:p w:rsidR="003545AC" w:rsidRDefault="003545AC" w:rsidP="007C000E"/>
    <w:p w:rsidR="0079148A" w:rsidRDefault="0079148A" w:rsidP="007C000E"/>
    <w:p w:rsidR="0079148A" w:rsidRDefault="0079148A" w:rsidP="007C000E"/>
    <w:p w:rsidR="0079148A" w:rsidRPr="00957943" w:rsidRDefault="0079148A" w:rsidP="0079148A">
      <w:pPr>
        <w:pStyle w:val="KonuBal"/>
        <w:rPr>
          <w:b/>
        </w:rPr>
      </w:pPr>
      <w:r w:rsidRPr="00957943">
        <w:rPr>
          <w:b/>
        </w:rPr>
        <w:lastRenderedPageBreak/>
        <w:t>DERS PLANI</w:t>
      </w:r>
    </w:p>
    <w:p w:rsidR="0079148A" w:rsidRDefault="0079148A" w:rsidP="0079148A"/>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79148A" w:rsidTr="001D3837">
        <w:tc>
          <w:tcPr>
            <w:tcW w:w="7632" w:type="dxa"/>
            <w:gridSpan w:val="2"/>
          </w:tcPr>
          <w:p w:rsidR="0079148A" w:rsidRPr="004666D5" w:rsidRDefault="0079148A" w:rsidP="001D3837">
            <w:pPr>
              <w:rPr>
                <w:b/>
                <w:sz w:val="22"/>
              </w:rPr>
            </w:pPr>
            <w:r>
              <w:rPr>
                <w:b/>
                <w:sz w:val="22"/>
              </w:rPr>
              <w:t xml:space="preserve">HASANPAŞA </w:t>
            </w:r>
            <w:proofErr w:type="gramStart"/>
            <w:r>
              <w:rPr>
                <w:b/>
                <w:sz w:val="22"/>
              </w:rPr>
              <w:t xml:space="preserve">MESLEKİ </w:t>
            </w:r>
            <w:r w:rsidR="004E1392">
              <w:rPr>
                <w:b/>
                <w:sz w:val="22"/>
              </w:rPr>
              <w:t xml:space="preserve"> VE</w:t>
            </w:r>
            <w:proofErr w:type="gramEnd"/>
            <w:r w:rsidR="004E1392">
              <w:rPr>
                <w:b/>
                <w:sz w:val="22"/>
              </w:rPr>
              <w:t xml:space="preserve"> </w:t>
            </w:r>
            <w:r>
              <w:rPr>
                <w:b/>
                <w:sz w:val="22"/>
              </w:rPr>
              <w:t xml:space="preserve">TEKNİK ANADOLU </w:t>
            </w:r>
            <w:r w:rsidRPr="004666D5">
              <w:rPr>
                <w:b/>
                <w:sz w:val="22"/>
              </w:rPr>
              <w:t>LİSESİ</w:t>
            </w:r>
          </w:p>
        </w:tc>
        <w:tc>
          <w:tcPr>
            <w:tcW w:w="2693" w:type="dxa"/>
          </w:tcPr>
          <w:p w:rsidR="0079148A" w:rsidRPr="004666D5" w:rsidRDefault="0079148A" w:rsidP="001D3837">
            <w:pPr>
              <w:rPr>
                <w:sz w:val="22"/>
              </w:rPr>
            </w:pPr>
            <w:r w:rsidRPr="004666D5">
              <w:rPr>
                <w:b/>
                <w:sz w:val="22"/>
              </w:rPr>
              <w:t xml:space="preserve">TARİH: </w:t>
            </w:r>
            <w:r>
              <w:rPr>
                <w:b/>
                <w:sz w:val="22"/>
              </w:rPr>
              <w:t xml:space="preserve">  13/03 /2017</w:t>
            </w:r>
          </w:p>
        </w:tc>
      </w:tr>
      <w:tr w:rsidR="0079148A" w:rsidTr="001D3837">
        <w:trPr>
          <w:cantSplit/>
        </w:trPr>
        <w:tc>
          <w:tcPr>
            <w:tcW w:w="10325" w:type="dxa"/>
            <w:gridSpan w:val="3"/>
          </w:tcPr>
          <w:p w:rsidR="0079148A" w:rsidRPr="004666D5" w:rsidRDefault="0079148A" w:rsidP="001D3837">
            <w:pPr>
              <w:jc w:val="center"/>
              <w:rPr>
                <w:sz w:val="22"/>
              </w:rPr>
            </w:pPr>
            <w:r w:rsidRPr="004666D5">
              <w:rPr>
                <w:b/>
                <w:sz w:val="22"/>
              </w:rPr>
              <w:t>BÖLÜM I</w:t>
            </w:r>
          </w:p>
        </w:tc>
      </w:tr>
      <w:tr w:rsidR="0079148A" w:rsidTr="001D3837">
        <w:trPr>
          <w:cantSplit/>
        </w:trPr>
        <w:tc>
          <w:tcPr>
            <w:tcW w:w="5139" w:type="dxa"/>
          </w:tcPr>
          <w:p w:rsidR="0079148A" w:rsidRPr="004666D5" w:rsidRDefault="0079148A" w:rsidP="001D3837">
            <w:pPr>
              <w:rPr>
                <w:b/>
                <w:sz w:val="22"/>
              </w:rPr>
            </w:pPr>
            <w:r w:rsidRPr="004666D5">
              <w:rPr>
                <w:b/>
                <w:sz w:val="22"/>
              </w:rPr>
              <w:t>Dersin Adı</w:t>
            </w:r>
          </w:p>
        </w:tc>
        <w:tc>
          <w:tcPr>
            <w:tcW w:w="5186" w:type="dxa"/>
            <w:gridSpan w:val="2"/>
          </w:tcPr>
          <w:p w:rsidR="0079148A" w:rsidRPr="004666D5" w:rsidRDefault="0079148A" w:rsidP="001D3837">
            <w:pPr>
              <w:rPr>
                <w:sz w:val="22"/>
              </w:rPr>
            </w:pPr>
            <w:r w:rsidRPr="00245345">
              <w:rPr>
                <w:sz w:val="22"/>
              </w:rPr>
              <w:t>HUKUK DİLİ VE TERMİNOLOJİSİ</w:t>
            </w:r>
          </w:p>
        </w:tc>
      </w:tr>
      <w:tr w:rsidR="0079148A" w:rsidTr="001D3837">
        <w:trPr>
          <w:cantSplit/>
        </w:trPr>
        <w:tc>
          <w:tcPr>
            <w:tcW w:w="5139" w:type="dxa"/>
          </w:tcPr>
          <w:p w:rsidR="0079148A" w:rsidRPr="004666D5" w:rsidRDefault="0079148A" w:rsidP="001D3837">
            <w:pPr>
              <w:rPr>
                <w:b/>
                <w:sz w:val="22"/>
              </w:rPr>
            </w:pPr>
            <w:r w:rsidRPr="004666D5">
              <w:rPr>
                <w:b/>
                <w:sz w:val="22"/>
              </w:rPr>
              <w:t>Sınıflar</w:t>
            </w:r>
          </w:p>
        </w:tc>
        <w:tc>
          <w:tcPr>
            <w:tcW w:w="5186" w:type="dxa"/>
            <w:gridSpan w:val="2"/>
          </w:tcPr>
          <w:p w:rsidR="0079148A" w:rsidRPr="004666D5" w:rsidRDefault="0079148A" w:rsidP="001D3837">
            <w:pPr>
              <w:rPr>
                <w:sz w:val="22"/>
              </w:rPr>
            </w:pPr>
            <w:proofErr w:type="gramStart"/>
            <w:r>
              <w:rPr>
                <w:sz w:val="22"/>
              </w:rPr>
              <w:t>ADALET  10</w:t>
            </w:r>
            <w:proofErr w:type="gramEnd"/>
            <w:r>
              <w:rPr>
                <w:sz w:val="22"/>
              </w:rPr>
              <w:t>/A</w:t>
            </w:r>
          </w:p>
        </w:tc>
      </w:tr>
      <w:tr w:rsidR="0079148A" w:rsidTr="001D3837">
        <w:trPr>
          <w:cantSplit/>
        </w:trPr>
        <w:tc>
          <w:tcPr>
            <w:tcW w:w="5139" w:type="dxa"/>
          </w:tcPr>
          <w:p w:rsidR="0079148A" w:rsidRPr="004666D5" w:rsidRDefault="0079148A" w:rsidP="001D3837">
            <w:pPr>
              <w:rPr>
                <w:b/>
                <w:sz w:val="22"/>
              </w:rPr>
            </w:pPr>
            <w:r w:rsidRPr="004666D5">
              <w:rPr>
                <w:b/>
                <w:sz w:val="22"/>
              </w:rPr>
              <w:t>Ünitenin (Modülün) Adı/No</w:t>
            </w:r>
          </w:p>
        </w:tc>
        <w:tc>
          <w:tcPr>
            <w:tcW w:w="5186" w:type="dxa"/>
            <w:gridSpan w:val="2"/>
          </w:tcPr>
          <w:p w:rsidR="0079148A" w:rsidRPr="00537B4A" w:rsidRDefault="0079148A" w:rsidP="001D3837">
            <w:pPr>
              <w:rPr>
                <w:sz w:val="22"/>
              </w:rPr>
            </w:pPr>
            <w:proofErr w:type="gramStart"/>
            <w:r>
              <w:rPr>
                <w:b/>
                <w:sz w:val="22"/>
              </w:rPr>
              <w:t xml:space="preserve">2 </w:t>
            </w:r>
            <w:r w:rsidRPr="004666D5">
              <w:rPr>
                <w:b/>
                <w:sz w:val="22"/>
              </w:rPr>
              <w:t>.</w:t>
            </w:r>
            <w:proofErr w:type="gramEnd"/>
            <w:r w:rsidRPr="004666D5">
              <w:rPr>
                <w:b/>
                <w:sz w:val="22"/>
              </w:rPr>
              <w:t xml:space="preserve"> MODÜL </w:t>
            </w:r>
            <w:r w:rsidRPr="004666D5">
              <w:rPr>
                <w:sz w:val="22"/>
              </w:rPr>
              <w:t xml:space="preserve">– </w:t>
            </w:r>
            <w:r w:rsidRPr="00AE5B88">
              <w:rPr>
                <w:sz w:val="22"/>
              </w:rPr>
              <w:t>YARGI TEŞKİLATI VE YARGI BİLİŞİM SİSTEM İŞLEMLERİ</w:t>
            </w:r>
          </w:p>
        </w:tc>
      </w:tr>
      <w:tr w:rsidR="0079148A" w:rsidTr="001D3837">
        <w:trPr>
          <w:cantSplit/>
        </w:trPr>
        <w:tc>
          <w:tcPr>
            <w:tcW w:w="5139" w:type="dxa"/>
          </w:tcPr>
          <w:p w:rsidR="0079148A" w:rsidRPr="004666D5" w:rsidRDefault="0079148A" w:rsidP="001D3837">
            <w:pPr>
              <w:rPr>
                <w:b/>
                <w:sz w:val="22"/>
              </w:rPr>
            </w:pPr>
            <w:r w:rsidRPr="004666D5">
              <w:rPr>
                <w:b/>
                <w:sz w:val="22"/>
              </w:rPr>
              <w:t>Konu</w:t>
            </w:r>
          </w:p>
        </w:tc>
        <w:tc>
          <w:tcPr>
            <w:tcW w:w="5186" w:type="dxa"/>
            <w:gridSpan w:val="2"/>
          </w:tcPr>
          <w:p w:rsidR="0079148A" w:rsidRPr="008018E3" w:rsidRDefault="0079148A" w:rsidP="001D3837">
            <w:pPr>
              <w:rPr>
                <w:sz w:val="22"/>
                <w:szCs w:val="22"/>
              </w:rPr>
            </w:pPr>
            <w:r w:rsidRPr="00326363">
              <w:rPr>
                <w:sz w:val="22"/>
                <w:szCs w:val="22"/>
              </w:rPr>
              <w:t>Devletin Temel Organları ve İşlevleri</w:t>
            </w:r>
          </w:p>
        </w:tc>
      </w:tr>
      <w:tr w:rsidR="0079148A" w:rsidTr="001D3837">
        <w:trPr>
          <w:cantSplit/>
        </w:trPr>
        <w:tc>
          <w:tcPr>
            <w:tcW w:w="5139" w:type="dxa"/>
          </w:tcPr>
          <w:p w:rsidR="0079148A" w:rsidRPr="004666D5" w:rsidRDefault="0079148A" w:rsidP="001D3837">
            <w:pPr>
              <w:rPr>
                <w:b/>
                <w:sz w:val="22"/>
              </w:rPr>
            </w:pPr>
            <w:r w:rsidRPr="004666D5">
              <w:rPr>
                <w:b/>
                <w:sz w:val="22"/>
              </w:rPr>
              <w:t>Önerilen Süre</w:t>
            </w:r>
          </w:p>
        </w:tc>
        <w:tc>
          <w:tcPr>
            <w:tcW w:w="5186" w:type="dxa"/>
            <w:gridSpan w:val="2"/>
          </w:tcPr>
          <w:p w:rsidR="0079148A" w:rsidRPr="004666D5" w:rsidRDefault="0079148A" w:rsidP="001D3837">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79148A" w:rsidTr="001D3837">
        <w:trPr>
          <w:cantSplit/>
        </w:trPr>
        <w:tc>
          <w:tcPr>
            <w:tcW w:w="10325" w:type="dxa"/>
            <w:gridSpan w:val="3"/>
          </w:tcPr>
          <w:p w:rsidR="0079148A" w:rsidRPr="004666D5" w:rsidRDefault="0079148A" w:rsidP="001D3837">
            <w:pPr>
              <w:jc w:val="center"/>
              <w:rPr>
                <w:sz w:val="22"/>
              </w:rPr>
            </w:pPr>
            <w:r w:rsidRPr="004666D5">
              <w:rPr>
                <w:b/>
                <w:sz w:val="22"/>
              </w:rPr>
              <w:t>BÖLÜM</w:t>
            </w:r>
            <w:r w:rsidRPr="004666D5">
              <w:rPr>
                <w:sz w:val="22"/>
              </w:rPr>
              <w:t xml:space="preserve"> </w:t>
            </w:r>
            <w:r w:rsidRPr="004666D5">
              <w:rPr>
                <w:b/>
                <w:sz w:val="22"/>
              </w:rPr>
              <w:t>II</w:t>
            </w:r>
          </w:p>
        </w:tc>
      </w:tr>
      <w:tr w:rsidR="0079148A" w:rsidTr="001D3837">
        <w:trPr>
          <w:cantSplit/>
        </w:trPr>
        <w:tc>
          <w:tcPr>
            <w:tcW w:w="10325" w:type="dxa"/>
            <w:gridSpan w:val="3"/>
          </w:tcPr>
          <w:p w:rsidR="0079148A" w:rsidRPr="009079B8" w:rsidRDefault="0079148A" w:rsidP="001D3837">
            <w:pPr>
              <w:rPr>
                <w:b/>
                <w:sz w:val="22"/>
              </w:rPr>
            </w:pPr>
            <w:r w:rsidRPr="004666D5">
              <w:rPr>
                <w:b/>
                <w:sz w:val="22"/>
              </w:rPr>
              <w:t>ÖĞRENCİ KAZANIMLARI/HEDEF VE DAVRANIŞLAR</w:t>
            </w:r>
          </w:p>
          <w:p w:rsidR="0079148A" w:rsidRPr="004666D5" w:rsidRDefault="0079148A" w:rsidP="001D3837">
            <w:pPr>
              <w:rPr>
                <w:sz w:val="22"/>
              </w:rPr>
            </w:pPr>
            <w:r w:rsidRPr="00814981">
              <w:rPr>
                <w:sz w:val="22"/>
              </w:rPr>
              <w:t>A. Devletin ve Yargı teşkilatının yapısı ve işleyişini meleke haline getirir.</w:t>
            </w:r>
          </w:p>
        </w:tc>
      </w:tr>
      <w:tr w:rsidR="0079148A" w:rsidTr="001D3837">
        <w:trPr>
          <w:cantSplit/>
        </w:trPr>
        <w:tc>
          <w:tcPr>
            <w:tcW w:w="5139" w:type="dxa"/>
          </w:tcPr>
          <w:p w:rsidR="0079148A" w:rsidRPr="004666D5" w:rsidRDefault="0079148A" w:rsidP="001D3837">
            <w:pPr>
              <w:rPr>
                <w:b/>
                <w:sz w:val="22"/>
              </w:rPr>
            </w:pPr>
            <w:r w:rsidRPr="004666D5">
              <w:rPr>
                <w:b/>
                <w:sz w:val="22"/>
              </w:rPr>
              <w:t>Güvenlik Önlemleri (Varsa)</w:t>
            </w:r>
          </w:p>
        </w:tc>
        <w:tc>
          <w:tcPr>
            <w:tcW w:w="5186" w:type="dxa"/>
            <w:gridSpan w:val="2"/>
          </w:tcPr>
          <w:p w:rsidR="0079148A" w:rsidRPr="004666D5" w:rsidRDefault="0079148A" w:rsidP="001D3837">
            <w:pPr>
              <w:rPr>
                <w:sz w:val="22"/>
              </w:rPr>
            </w:pPr>
          </w:p>
        </w:tc>
      </w:tr>
      <w:tr w:rsidR="0079148A" w:rsidTr="001D3837">
        <w:trPr>
          <w:cantSplit/>
        </w:trPr>
        <w:tc>
          <w:tcPr>
            <w:tcW w:w="5139" w:type="dxa"/>
          </w:tcPr>
          <w:p w:rsidR="0079148A" w:rsidRPr="004666D5" w:rsidRDefault="0079148A" w:rsidP="001D3837">
            <w:pPr>
              <w:rPr>
                <w:b/>
                <w:sz w:val="22"/>
              </w:rPr>
            </w:pPr>
            <w:r w:rsidRPr="004666D5">
              <w:rPr>
                <w:b/>
                <w:sz w:val="22"/>
              </w:rPr>
              <w:t>Öğretme-öğrenme-Yöntem ve Teknikleri</w:t>
            </w:r>
          </w:p>
        </w:tc>
        <w:tc>
          <w:tcPr>
            <w:tcW w:w="5186" w:type="dxa"/>
            <w:gridSpan w:val="2"/>
          </w:tcPr>
          <w:p w:rsidR="0079148A" w:rsidRPr="004666D5" w:rsidRDefault="0079148A" w:rsidP="001D3837">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79148A" w:rsidTr="001D3837">
        <w:trPr>
          <w:cantSplit/>
          <w:trHeight w:val="818"/>
        </w:trPr>
        <w:tc>
          <w:tcPr>
            <w:tcW w:w="5139" w:type="dxa"/>
            <w:vAlign w:val="center"/>
          </w:tcPr>
          <w:p w:rsidR="0079148A" w:rsidRPr="004666D5" w:rsidRDefault="0079148A" w:rsidP="001D3837">
            <w:pPr>
              <w:rPr>
                <w:b/>
                <w:sz w:val="22"/>
              </w:rPr>
            </w:pPr>
            <w:r w:rsidRPr="004666D5">
              <w:rPr>
                <w:b/>
                <w:sz w:val="22"/>
              </w:rPr>
              <w:t>Kullanılan Eğitim Teknolojileri-Araç, Gereçler ve Kaynakça</w:t>
            </w:r>
          </w:p>
          <w:p w:rsidR="0079148A" w:rsidRPr="004666D5" w:rsidRDefault="0079148A" w:rsidP="001D3837">
            <w:pPr>
              <w:rPr>
                <w:b/>
                <w:sz w:val="22"/>
              </w:rPr>
            </w:pPr>
            <w:r w:rsidRPr="004666D5">
              <w:rPr>
                <w:b/>
                <w:sz w:val="22"/>
              </w:rPr>
              <w:t>*Öğretmen</w:t>
            </w:r>
          </w:p>
          <w:p w:rsidR="0079148A" w:rsidRPr="004666D5" w:rsidRDefault="0079148A" w:rsidP="001D3837">
            <w:pPr>
              <w:rPr>
                <w:b/>
                <w:sz w:val="22"/>
              </w:rPr>
            </w:pPr>
            <w:r w:rsidRPr="004666D5">
              <w:rPr>
                <w:b/>
                <w:sz w:val="22"/>
              </w:rPr>
              <w:t>*Öğrenci</w:t>
            </w:r>
          </w:p>
        </w:tc>
        <w:tc>
          <w:tcPr>
            <w:tcW w:w="5186" w:type="dxa"/>
            <w:gridSpan w:val="2"/>
            <w:vAlign w:val="center"/>
          </w:tcPr>
          <w:p w:rsidR="0079148A" w:rsidRPr="004666D5" w:rsidRDefault="0079148A" w:rsidP="001D3837">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79148A" w:rsidTr="001D3837">
        <w:trPr>
          <w:cantSplit/>
          <w:trHeight w:val="2310"/>
        </w:trPr>
        <w:tc>
          <w:tcPr>
            <w:tcW w:w="10325" w:type="dxa"/>
            <w:gridSpan w:val="3"/>
          </w:tcPr>
          <w:p w:rsidR="0079148A" w:rsidRPr="008018E3" w:rsidRDefault="0079148A" w:rsidP="00154C55">
            <w:pPr>
              <w:jc w:val="center"/>
              <w:rPr>
                <w:b/>
                <w:sz w:val="22"/>
              </w:rPr>
            </w:pPr>
            <w:r w:rsidRPr="004666D5">
              <w:rPr>
                <w:b/>
                <w:sz w:val="22"/>
              </w:rPr>
              <w:t>ÖĞRETME-ÖĞRENME ETKİNLİKLERİ</w:t>
            </w:r>
          </w:p>
          <w:p w:rsidR="0079148A" w:rsidRPr="007C5816" w:rsidRDefault="0079148A" w:rsidP="001D3837">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520F1F" w:rsidRPr="00154C55" w:rsidRDefault="00520F1F" w:rsidP="00154C55">
            <w:pPr>
              <w:pStyle w:val="Default"/>
              <w:rPr>
                <w:sz w:val="22"/>
                <w:szCs w:val="22"/>
              </w:rPr>
            </w:pPr>
            <w:r w:rsidRPr="00520F1F">
              <w:rPr>
                <w:b/>
                <w:sz w:val="22"/>
              </w:rPr>
              <w:t xml:space="preserve">1.4.2. Mahkemelerin </w:t>
            </w:r>
            <w:proofErr w:type="gramStart"/>
            <w:r w:rsidRPr="00520F1F">
              <w:rPr>
                <w:b/>
                <w:sz w:val="22"/>
              </w:rPr>
              <w:t xml:space="preserve">Bağımsızlığı </w:t>
            </w:r>
            <w:r w:rsidR="00154C55">
              <w:rPr>
                <w:b/>
                <w:sz w:val="22"/>
              </w:rPr>
              <w:t>:</w:t>
            </w:r>
            <w:r w:rsidR="00154C55">
              <w:rPr>
                <w:sz w:val="22"/>
                <w:szCs w:val="22"/>
              </w:rPr>
              <w:t xml:space="preserve"> Hâkimler</w:t>
            </w:r>
            <w:proofErr w:type="gramEnd"/>
            <w:r w:rsidR="00154C55">
              <w:rPr>
                <w:sz w:val="22"/>
                <w:szCs w:val="22"/>
              </w:rPr>
              <w:t>, görevlerinde bağımsızdır; Anayasaya, kanuna ve hukuka uygun olarak vicdani kanaatlerine göre hüküm verirler. Hiçbir organ, makam, merci veya kişi, yargı yetkisinin kullanılmasında mahkemelere ve hâkimlere emir ve talimat veremez; genelge gönderemez; tavsiye ve telkinde bulunamaz.</w:t>
            </w:r>
          </w:p>
          <w:p w:rsidR="00520F1F" w:rsidRPr="00520F1F" w:rsidRDefault="00520F1F" w:rsidP="00520F1F">
            <w:pPr>
              <w:pStyle w:val="Default"/>
              <w:rPr>
                <w:b/>
                <w:sz w:val="22"/>
              </w:rPr>
            </w:pPr>
            <w:r w:rsidRPr="00520F1F">
              <w:rPr>
                <w:b/>
                <w:sz w:val="22"/>
              </w:rPr>
              <w:t>1.4.3. Duruşmaların Açık ve K</w:t>
            </w:r>
            <w:r w:rsidR="00154C55">
              <w:rPr>
                <w:b/>
                <w:sz w:val="22"/>
              </w:rPr>
              <w:t xml:space="preserve">ararların Gerekçeli </w:t>
            </w:r>
            <w:proofErr w:type="gramStart"/>
            <w:r w:rsidR="00154C55">
              <w:rPr>
                <w:b/>
                <w:sz w:val="22"/>
              </w:rPr>
              <w:t>Olması :</w:t>
            </w:r>
            <w:r w:rsidR="00154C55">
              <w:rPr>
                <w:sz w:val="22"/>
                <w:szCs w:val="22"/>
              </w:rPr>
              <w:t xml:space="preserve"> Hukukumuzdaki</w:t>
            </w:r>
            <w:proofErr w:type="gramEnd"/>
            <w:r w:rsidR="00154C55">
              <w:rPr>
                <w:sz w:val="22"/>
                <w:szCs w:val="22"/>
              </w:rPr>
              <w:t xml:space="preserve"> „Alenilik İlkesi</w:t>
            </w:r>
            <w:r w:rsidR="00154C55">
              <w:rPr>
                <w:rFonts w:ascii="MS Mincho" w:eastAsia="MS Mincho" w:hAnsi="MS Mincho" w:cs="MS Mincho" w:hint="eastAsia"/>
                <w:sz w:val="22"/>
                <w:szCs w:val="22"/>
              </w:rPr>
              <w:t>‟</w:t>
            </w:r>
            <w:r w:rsidR="00154C55">
              <w:rPr>
                <w:sz w:val="22"/>
                <w:szCs w:val="22"/>
              </w:rPr>
              <w:t xml:space="preserve"> gereğince mahkemelerde duruşmalar herkese açıktır (Alenidir). Duruşmaların bir kısmının veya tamamının kapalı yapılmasına ancak genel ahlakın veya kamu güvenliğinin kesin olarak gerekli kıldığı hâllerde, mahkemelerce karar verilebilir.</w:t>
            </w:r>
          </w:p>
          <w:p w:rsidR="00520F1F" w:rsidRPr="00520F1F" w:rsidRDefault="00520F1F" w:rsidP="00520F1F">
            <w:pPr>
              <w:pStyle w:val="Default"/>
              <w:rPr>
                <w:b/>
                <w:sz w:val="22"/>
              </w:rPr>
            </w:pPr>
            <w:r w:rsidRPr="00520F1F">
              <w:rPr>
                <w:b/>
                <w:sz w:val="22"/>
              </w:rPr>
              <w:t xml:space="preserve">1.4.4. Hâkimlik ve Savcılık </w:t>
            </w:r>
            <w:proofErr w:type="gramStart"/>
            <w:r w:rsidRPr="00520F1F">
              <w:rPr>
                <w:b/>
                <w:sz w:val="22"/>
              </w:rPr>
              <w:t xml:space="preserve">Mesleği </w:t>
            </w:r>
            <w:r w:rsidR="007B027C">
              <w:rPr>
                <w:b/>
                <w:sz w:val="22"/>
              </w:rPr>
              <w:t>:</w:t>
            </w:r>
            <w:r w:rsidR="007B027C">
              <w:rPr>
                <w:sz w:val="22"/>
                <w:szCs w:val="22"/>
              </w:rPr>
              <w:t>Adli</w:t>
            </w:r>
            <w:proofErr w:type="gramEnd"/>
            <w:r w:rsidR="007B027C">
              <w:rPr>
                <w:sz w:val="22"/>
                <w:szCs w:val="22"/>
              </w:rPr>
              <w:t xml:space="preserve"> ve idari yargı teşkilatında hâkim ve savcılar görev yaparlar. 2802 sayılı Hâkimler Savcılar Kanunu kapsamındaki hükümler uygulanır.</w:t>
            </w:r>
          </w:p>
          <w:p w:rsidR="00520F1F" w:rsidRDefault="00520F1F" w:rsidP="00520F1F">
            <w:pPr>
              <w:pStyle w:val="Default"/>
              <w:rPr>
                <w:b/>
                <w:sz w:val="22"/>
              </w:rPr>
            </w:pPr>
            <w:r w:rsidRPr="00520F1F">
              <w:rPr>
                <w:b/>
                <w:sz w:val="22"/>
              </w:rPr>
              <w:t xml:space="preserve">1.4.5. Hâkimlik ve Savcılık </w:t>
            </w:r>
            <w:proofErr w:type="gramStart"/>
            <w:r w:rsidRPr="00520F1F">
              <w:rPr>
                <w:b/>
                <w:sz w:val="22"/>
              </w:rPr>
              <w:t xml:space="preserve">Teminatı </w:t>
            </w:r>
            <w:r w:rsidR="007B027C">
              <w:rPr>
                <w:b/>
                <w:sz w:val="22"/>
              </w:rPr>
              <w:t>:</w:t>
            </w:r>
            <w:r w:rsidRPr="00520F1F">
              <w:rPr>
                <w:b/>
                <w:sz w:val="22"/>
              </w:rPr>
              <w:t xml:space="preserve"> </w:t>
            </w:r>
            <w:r w:rsidR="007B027C">
              <w:rPr>
                <w:sz w:val="22"/>
                <w:szCs w:val="22"/>
              </w:rPr>
              <w:t>Hâkimler</w:t>
            </w:r>
            <w:proofErr w:type="gramEnd"/>
            <w:r w:rsidR="007B027C">
              <w:rPr>
                <w:sz w:val="22"/>
                <w:szCs w:val="22"/>
              </w:rPr>
              <w:t xml:space="preserve"> ve savcılar azlolunamaz, kendileri istemedikçe Anayasa</w:t>
            </w:r>
            <w:r w:rsidR="007B027C">
              <w:rPr>
                <w:rFonts w:ascii="MS Mincho" w:eastAsia="MS Mincho" w:hAnsi="MS Mincho" w:cs="MS Mincho" w:hint="eastAsia"/>
                <w:sz w:val="22"/>
                <w:szCs w:val="22"/>
              </w:rPr>
              <w:t>‟</w:t>
            </w:r>
            <w:r w:rsidR="007B027C">
              <w:rPr>
                <w:sz w:val="22"/>
                <w:szCs w:val="22"/>
              </w:rPr>
              <w:t>da gösterilen yaştan önce emekliye ayrılamaz; bir mahkemenin veya kadronun kaldırılması nedeniyle, aylık ödenek ve diğer özlük haklarından yoksun kılınamaz.</w:t>
            </w:r>
            <w:r w:rsidRPr="00520F1F">
              <w:rPr>
                <w:b/>
                <w:sz w:val="22"/>
              </w:rPr>
              <w:t xml:space="preserve">1.4.6. Hâkim ve Savcıların Denetimi </w:t>
            </w:r>
            <w:r w:rsidR="007B027C">
              <w:rPr>
                <w:b/>
                <w:sz w:val="22"/>
              </w:rPr>
              <w:t>:</w:t>
            </w:r>
            <w:r w:rsidR="007B027C">
              <w:rPr>
                <w:sz w:val="22"/>
                <w:szCs w:val="22"/>
              </w:rPr>
              <w:t xml:space="preserve"> Hâkim ve savcıların görevlerini; kanun, tüzük, yönetmeliklere ve genelgelere (hâkimler için idari nitelikteki genelgelere) uygun olarak yapıp yapmadıklarını denetleme; görevlerinden dolayı veya görevleri sırasında suç işleyip işlemediklerini, (Hâkimler Savcılar Yüksek Kurulu) müfettişlerine yaptırılır.</w:t>
            </w:r>
          </w:p>
          <w:p w:rsidR="0079148A" w:rsidRPr="007B027C" w:rsidRDefault="0079148A" w:rsidP="007B027C">
            <w:pPr>
              <w:pStyle w:val="Default"/>
              <w:rPr>
                <w:sz w:val="23"/>
                <w:szCs w:val="23"/>
              </w:rPr>
            </w:pPr>
            <w:r>
              <w:rPr>
                <w:sz w:val="22"/>
                <w:szCs w:val="22"/>
              </w:rPr>
              <w:t xml:space="preserve"> </w:t>
            </w:r>
            <w:r w:rsidRPr="00797631">
              <w:rPr>
                <w:sz w:val="22"/>
                <w:szCs w:val="22"/>
              </w:rPr>
              <w:t xml:space="preserve"> Anlatılan konuyla ilgili tekrar çalışmaları yapılacaktır.</w:t>
            </w:r>
          </w:p>
        </w:tc>
      </w:tr>
      <w:tr w:rsidR="0079148A" w:rsidTr="001D3837">
        <w:trPr>
          <w:cantSplit/>
        </w:trPr>
        <w:tc>
          <w:tcPr>
            <w:tcW w:w="10325" w:type="dxa"/>
            <w:gridSpan w:val="3"/>
          </w:tcPr>
          <w:p w:rsidR="0079148A" w:rsidRPr="004666D5" w:rsidRDefault="0079148A" w:rsidP="001D3837">
            <w:pPr>
              <w:jc w:val="center"/>
              <w:rPr>
                <w:b/>
                <w:sz w:val="22"/>
              </w:rPr>
            </w:pPr>
            <w:r w:rsidRPr="004666D5">
              <w:rPr>
                <w:b/>
                <w:sz w:val="22"/>
              </w:rPr>
              <w:t>BÖLÜM III</w:t>
            </w:r>
          </w:p>
        </w:tc>
      </w:tr>
      <w:tr w:rsidR="0079148A" w:rsidTr="001D3837">
        <w:trPr>
          <w:cantSplit/>
        </w:trPr>
        <w:tc>
          <w:tcPr>
            <w:tcW w:w="5139" w:type="dxa"/>
          </w:tcPr>
          <w:p w:rsidR="0079148A" w:rsidRPr="004666D5" w:rsidRDefault="0079148A" w:rsidP="001D3837">
            <w:pPr>
              <w:rPr>
                <w:b/>
                <w:sz w:val="22"/>
              </w:rPr>
            </w:pPr>
            <w:r w:rsidRPr="004666D5">
              <w:rPr>
                <w:b/>
                <w:sz w:val="22"/>
              </w:rPr>
              <w:t xml:space="preserve">ÖLÇME-DEĞERLENDİRME </w:t>
            </w:r>
          </w:p>
          <w:p w:rsidR="0079148A" w:rsidRPr="004666D5" w:rsidRDefault="0079148A" w:rsidP="001D3837">
            <w:pPr>
              <w:rPr>
                <w:b/>
                <w:sz w:val="22"/>
              </w:rPr>
            </w:pPr>
            <w:r w:rsidRPr="004666D5">
              <w:rPr>
                <w:b/>
                <w:sz w:val="22"/>
              </w:rPr>
              <w:t>*Bireysel Öğrenme Etkinliklerine Yönelik Ölçme Değerlendirme</w:t>
            </w:r>
          </w:p>
          <w:p w:rsidR="0079148A" w:rsidRPr="004666D5" w:rsidRDefault="0079148A" w:rsidP="001D3837">
            <w:pPr>
              <w:rPr>
                <w:b/>
                <w:sz w:val="22"/>
              </w:rPr>
            </w:pPr>
            <w:r w:rsidRPr="004666D5">
              <w:rPr>
                <w:b/>
                <w:sz w:val="22"/>
              </w:rPr>
              <w:t>*Grupla Öğrenme Etkinliklerine Yönelik Ölçme ve Değerlendirme</w:t>
            </w:r>
          </w:p>
          <w:p w:rsidR="0079148A" w:rsidRPr="004666D5" w:rsidRDefault="0079148A" w:rsidP="001D3837">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79148A" w:rsidRPr="004666D5" w:rsidRDefault="0079148A" w:rsidP="001D3837">
            <w:pPr>
              <w:rPr>
                <w:b/>
                <w:color w:val="000000"/>
                <w:sz w:val="22"/>
              </w:rPr>
            </w:pPr>
            <w:r w:rsidRPr="004666D5">
              <w:rPr>
                <w:b/>
                <w:color w:val="000000"/>
                <w:sz w:val="22"/>
              </w:rPr>
              <w:t xml:space="preserve">1.Bireysel öğrenme etkinliklerine yönelik ölçme-değerlendirme </w:t>
            </w:r>
          </w:p>
          <w:p w:rsidR="0079148A" w:rsidRPr="00CF7B28" w:rsidRDefault="00520F1F" w:rsidP="001D3837">
            <w:pPr>
              <w:rPr>
                <w:color w:val="000000"/>
                <w:sz w:val="22"/>
                <w:szCs w:val="24"/>
              </w:rPr>
            </w:pPr>
            <w:r>
              <w:rPr>
                <w:sz w:val="22"/>
              </w:rPr>
              <w:t>Mahkemelerin bağımsız olmasının önemini anlatınız</w:t>
            </w:r>
            <w:r w:rsidR="0079148A" w:rsidRPr="00CF7B28">
              <w:rPr>
                <w:color w:val="000000"/>
                <w:sz w:val="22"/>
              </w:rPr>
              <w:t>?</w:t>
            </w:r>
          </w:p>
          <w:p w:rsidR="0079148A" w:rsidRDefault="0079148A" w:rsidP="001D3837">
            <w:pPr>
              <w:rPr>
                <w:b/>
                <w:color w:val="000000"/>
                <w:sz w:val="22"/>
              </w:rPr>
            </w:pPr>
          </w:p>
          <w:p w:rsidR="0079148A" w:rsidRPr="004666D5" w:rsidRDefault="0079148A" w:rsidP="001D3837">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79148A" w:rsidRPr="004666D5" w:rsidRDefault="0079148A" w:rsidP="001D3837">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79148A" w:rsidTr="001D3837">
        <w:trPr>
          <w:cantSplit/>
        </w:trPr>
        <w:tc>
          <w:tcPr>
            <w:tcW w:w="10325" w:type="dxa"/>
            <w:gridSpan w:val="3"/>
          </w:tcPr>
          <w:p w:rsidR="0079148A" w:rsidRPr="004666D5" w:rsidRDefault="0079148A" w:rsidP="001D3837">
            <w:pPr>
              <w:jc w:val="center"/>
              <w:rPr>
                <w:b/>
                <w:sz w:val="22"/>
              </w:rPr>
            </w:pPr>
            <w:r w:rsidRPr="004666D5">
              <w:rPr>
                <w:b/>
                <w:sz w:val="22"/>
              </w:rPr>
              <w:t>BÖLÜM IV</w:t>
            </w:r>
          </w:p>
        </w:tc>
      </w:tr>
      <w:tr w:rsidR="0079148A" w:rsidTr="001D3837">
        <w:trPr>
          <w:cantSplit/>
        </w:trPr>
        <w:tc>
          <w:tcPr>
            <w:tcW w:w="5139" w:type="dxa"/>
          </w:tcPr>
          <w:p w:rsidR="0079148A" w:rsidRPr="004666D5" w:rsidRDefault="0079148A" w:rsidP="001D3837">
            <w:pPr>
              <w:rPr>
                <w:b/>
                <w:sz w:val="22"/>
              </w:rPr>
            </w:pPr>
            <w:r w:rsidRPr="004666D5">
              <w:rPr>
                <w:b/>
                <w:sz w:val="22"/>
              </w:rPr>
              <w:t>Planın Uygulamasına İlişkin Açıklamalar</w:t>
            </w:r>
          </w:p>
        </w:tc>
        <w:tc>
          <w:tcPr>
            <w:tcW w:w="5186" w:type="dxa"/>
            <w:gridSpan w:val="2"/>
            <w:vAlign w:val="center"/>
          </w:tcPr>
          <w:p w:rsidR="0079148A" w:rsidRPr="004666D5" w:rsidRDefault="0079148A" w:rsidP="001D3837">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79148A" w:rsidTr="001D3837">
        <w:trPr>
          <w:cantSplit/>
        </w:trPr>
        <w:tc>
          <w:tcPr>
            <w:tcW w:w="5139" w:type="dxa"/>
          </w:tcPr>
          <w:p w:rsidR="0079148A" w:rsidRPr="004666D5" w:rsidRDefault="0079148A" w:rsidP="001D3837">
            <w:pPr>
              <w:rPr>
                <w:sz w:val="22"/>
              </w:rPr>
            </w:pPr>
          </w:p>
          <w:p w:rsidR="0079148A" w:rsidRPr="004666D5" w:rsidRDefault="0079148A" w:rsidP="001D3837">
            <w:pPr>
              <w:rPr>
                <w:sz w:val="22"/>
              </w:rPr>
            </w:pPr>
          </w:p>
          <w:p w:rsidR="0079148A" w:rsidRPr="004666D5" w:rsidRDefault="0079148A" w:rsidP="001D3837">
            <w:pPr>
              <w:rPr>
                <w:sz w:val="22"/>
              </w:rPr>
            </w:pPr>
            <w:r>
              <w:rPr>
                <w:sz w:val="22"/>
              </w:rPr>
              <w:t xml:space="preserve">                       Cengiz FAKI</w:t>
            </w:r>
          </w:p>
          <w:p w:rsidR="0079148A" w:rsidRPr="004666D5" w:rsidRDefault="0079148A" w:rsidP="001D3837">
            <w:pPr>
              <w:rPr>
                <w:sz w:val="22"/>
              </w:rPr>
            </w:pPr>
            <w:r>
              <w:rPr>
                <w:sz w:val="22"/>
              </w:rPr>
              <w:t xml:space="preserve">               Adalet Alanı</w:t>
            </w:r>
            <w:r w:rsidRPr="004666D5">
              <w:rPr>
                <w:sz w:val="22"/>
              </w:rPr>
              <w:t xml:space="preserve"> Öğretmeni</w:t>
            </w:r>
          </w:p>
        </w:tc>
        <w:tc>
          <w:tcPr>
            <w:tcW w:w="5186" w:type="dxa"/>
            <w:gridSpan w:val="2"/>
          </w:tcPr>
          <w:p w:rsidR="0079148A" w:rsidRPr="004666D5" w:rsidRDefault="0079148A" w:rsidP="001D3837">
            <w:pPr>
              <w:rPr>
                <w:b/>
                <w:sz w:val="22"/>
              </w:rPr>
            </w:pPr>
          </w:p>
          <w:p w:rsidR="0079148A" w:rsidRPr="004666D5" w:rsidRDefault="0079148A" w:rsidP="001D3837">
            <w:pPr>
              <w:jc w:val="center"/>
              <w:rPr>
                <w:b/>
                <w:sz w:val="22"/>
              </w:rPr>
            </w:pPr>
            <w:r w:rsidRPr="004666D5">
              <w:rPr>
                <w:b/>
                <w:sz w:val="22"/>
              </w:rPr>
              <w:t>UYGUNDUR.</w:t>
            </w:r>
          </w:p>
          <w:p w:rsidR="0079148A" w:rsidRDefault="0079148A" w:rsidP="001D3837">
            <w:pPr>
              <w:jc w:val="center"/>
              <w:rPr>
                <w:b/>
                <w:sz w:val="22"/>
              </w:rPr>
            </w:pPr>
            <w:r>
              <w:rPr>
                <w:b/>
                <w:sz w:val="22"/>
              </w:rPr>
              <w:t>13/03 /2017</w:t>
            </w:r>
          </w:p>
          <w:p w:rsidR="0079148A" w:rsidRPr="004666D5" w:rsidRDefault="0079148A" w:rsidP="001D3837">
            <w:pPr>
              <w:jc w:val="center"/>
              <w:rPr>
                <w:sz w:val="22"/>
              </w:rPr>
            </w:pPr>
            <w:r>
              <w:rPr>
                <w:sz w:val="22"/>
              </w:rPr>
              <w:t>Galip ŞAHİN</w:t>
            </w:r>
          </w:p>
          <w:p w:rsidR="0079148A" w:rsidRDefault="0079148A" w:rsidP="001D3837">
            <w:pPr>
              <w:jc w:val="center"/>
              <w:rPr>
                <w:sz w:val="22"/>
              </w:rPr>
            </w:pPr>
            <w:r w:rsidRPr="004666D5">
              <w:rPr>
                <w:sz w:val="22"/>
              </w:rPr>
              <w:t>Okul Müdürü</w:t>
            </w:r>
          </w:p>
          <w:p w:rsidR="0079148A" w:rsidRPr="004666D5" w:rsidRDefault="0079148A" w:rsidP="001D3837">
            <w:pPr>
              <w:jc w:val="center"/>
              <w:rPr>
                <w:sz w:val="22"/>
              </w:rPr>
            </w:pPr>
          </w:p>
        </w:tc>
      </w:tr>
    </w:tbl>
    <w:p w:rsidR="003F232B" w:rsidRDefault="003F232B" w:rsidP="007C000E"/>
    <w:p w:rsidR="003F232B" w:rsidRPr="00517D1F" w:rsidRDefault="003F232B" w:rsidP="00517D1F">
      <w:pPr>
        <w:pStyle w:val="KonuBal"/>
        <w:rPr>
          <w:b/>
        </w:rPr>
      </w:pPr>
      <w:r w:rsidRPr="00957943">
        <w:rPr>
          <w:b/>
        </w:rPr>
        <w:lastRenderedPageBreak/>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3F232B" w:rsidTr="001D3837">
        <w:tc>
          <w:tcPr>
            <w:tcW w:w="7632" w:type="dxa"/>
            <w:gridSpan w:val="2"/>
          </w:tcPr>
          <w:p w:rsidR="003F232B" w:rsidRPr="004666D5" w:rsidRDefault="003F232B" w:rsidP="001D3837">
            <w:pPr>
              <w:rPr>
                <w:b/>
                <w:sz w:val="22"/>
              </w:rPr>
            </w:pPr>
            <w:r>
              <w:rPr>
                <w:b/>
                <w:sz w:val="22"/>
              </w:rPr>
              <w:t xml:space="preserve">HASANPAŞA </w:t>
            </w:r>
            <w:proofErr w:type="gramStart"/>
            <w:r>
              <w:rPr>
                <w:b/>
                <w:sz w:val="22"/>
              </w:rPr>
              <w:t xml:space="preserve">MESLEKİ </w:t>
            </w:r>
            <w:r w:rsidR="004E1392">
              <w:rPr>
                <w:b/>
                <w:sz w:val="22"/>
              </w:rPr>
              <w:t xml:space="preserve"> VE</w:t>
            </w:r>
            <w:proofErr w:type="gramEnd"/>
            <w:r w:rsidR="004E1392">
              <w:rPr>
                <w:b/>
                <w:sz w:val="22"/>
              </w:rPr>
              <w:t xml:space="preserve"> </w:t>
            </w:r>
            <w:r>
              <w:rPr>
                <w:b/>
                <w:sz w:val="22"/>
              </w:rPr>
              <w:t xml:space="preserve">TEKNİK ANADOLU </w:t>
            </w:r>
            <w:r w:rsidRPr="004666D5">
              <w:rPr>
                <w:b/>
                <w:sz w:val="22"/>
              </w:rPr>
              <w:t>LİSESİ</w:t>
            </w:r>
          </w:p>
        </w:tc>
        <w:tc>
          <w:tcPr>
            <w:tcW w:w="2693" w:type="dxa"/>
          </w:tcPr>
          <w:p w:rsidR="003F232B" w:rsidRPr="004666D5" w:rsidRDefault="003F232B" w:rsidP="001D3837">
            <w:pPr>
              <w:rPr>
                <w:sz w:val="22"/>
              </w:rPr>
            </w:pPr>
            <w:r w:rsidRPr="004666D5">
              <w:rPr>
                <w:b/>
                <w:sz w:val="22"/>
              </w:rPr>
              <w:t xml:space="preserve">TARİH: </w:t>
            </w:r>
            <w:r>
              <w:rPr>
                <w:b/>
                <w:sz w:val="22"/>
              </w:rPr>
              <w:t xml:space="preserve">  20/03 /2017</w:t>
            </w:r>
          </w:p>
        </w:tc>
      </w:tr>
      <w:tr w:rsidR="003F232B" w:rsidTr="001D3837">
        <w:trPr>
          <w:cantSplit/>
        </w:trPr>
        <w:tc>
          <w:tcPr>
            <w:tcW w:w="10325" w:type="dxa"/>
            <w:gridSpan w:val="3"/>
          </w:tcPr>
          <w:p w:rsidR="003F232B" w:rsidRPr="004666D5" w:rsidRDefault="003F232B" w:rsidP="001D3837">
            <w:pPr>
              <w:jc w:val="center"/>
              <w:rPr>
                <w:sz w:val="22"/>
              </w:rPr>
            </w:pPr>
            <w:r w:rsidRPr="004666D5">
              <w:rPr>
                <w:b/>
                <w:sz w:val="22"/>
              </w:rPr>
              <w:t>BÖLÜM I</w:t>
            </w:r>
          </w:p>
        </w:tc>
      </w:tr>
      <w:tr w:rsidR="003F232B" w:rsidTr="001D3837">
        <w:trPr>
          <w:cantSplit/>
        </w:trPr>
        <w:tc>
          <w:tcPr>
            <w:tcW w:w="5139" w:type="dxa"/>
          </w:tcPr>
          <w:p w:rsidR="003F232B" w:rsidRPr="004666D5" w:rsidRDefault="003F232B" w:rsidP="001D3837">
            <w:pPr>
              <w:rPr>
                <w:b/>
                <w:sz w:val="22"/>
              </w:rPr>
            </w:pPr>
            <w:r w:rsidRPr="004666D5">
              <w:rPr>
                <w:b/>
                <w:sz w:val="22"/>
              </w:rPr>
              <w:t>Dersin Adı</w:t>
            </w:r>
          </w:p>
        </w:tc>
        <w:tc>
          <w:tcPr>
            <w:tcW w:w="5186" w:type="dxa"/>
            <w:gridSpan w:val="2"/>
          </w:tcPr>
          <w:p w:rsidR="003F232B" w:rsidRPr="004666D5" w:rsidRDefault="003F232B" w:rsidP="001D3837">
            <w:pPr>
              <w:rPr>
                <w:sz w:val="22"/>
              </w:rPr>
            </w:pPr>
            <w:r w:rsidRPr="00245345">
              <w:rPr>
                <w:sz w:val="22"/>
              </w:rPr>
              <w:t>HUKUK DİLİ VE TERMİNOLOJİSİ</w:t>
            </w:r>
          </w:p>
        </w:tc>
      </w:tr>
      <w:tr w:rsidR="003F232B" w:rsidTr="001D3837">
        <w:trPr>
          <w:cantSplit/>
        </w:trPr>
        <w:tc>
          <w:tcPr>
            <w:tcW w:w="5139" w:type="dxa"/>
          </w:tcPr>
          <w:p w:rsidR="003F232B" w:rsidRPr="004666D5" w:rsidRDefault="003F232B" w:rsidP="001D3837">
            <w:pPr>
              <w:rPr>
                <w:b/>
                <w:sz w:val="22"/>
              </w:rPr>
            </w:pPr>
            <w:r w:rsidRPr="004666D5">
              <w:rPr>
                <w:b/>
                <w:sz w:val="22"/>
              </w:rPr>
              <w:t>Sınıflar</w:t>
            </w:r>
          </w:p>
        </w:tc>
        <w:tc>
          <w:tcPr>
            <w:tcW w:w="5186" w:type="dxa"/>
            <w:gridSpan w:val="2"/>
          </w:tcPr>
          <w:p w:rsidR="003F232B" w:rsidRPr="004666D5" w:rsidRDefault="003F232B" w:rsidP="001D3837">
            <w:pPr>
              <w:rPr>
                <w:sz w:val="22"/>
              </w:rPr>
            </w:pPr>
            <w:proofErr w:type="gramStart"/>
            <w:r>
              <w:rPr>
                <w:sz w:val="22"/>
              </w:rPr>
              <w:t>ADALET  10</w:t>
            </w:r>
            <w:proofErr w:type="gramEnd"/>
            <w:r>
              <w:rPr>
                <w:sz w:val="22"/>
              </w:rPr>
              <w:t>/A</w:t>
            </w:r>
          </w:p>
        </w:tc>
      </w:tr>
      <w:tr w:rsidR="003F232B" w:rsidTr="001D3837">
        <w:trPr>
          <w:cantSplit/>
        </w:trPr>
        <w:tc>
          <w:tcPr>
            <w:tcW w:w="5139" w:type="dxa"/>
          </w:tcPr>
          <w:p w:rsidR="003F232B" w:rsidRPr="004666D5" w:rsidRDefault="003F232B" w:rsidP="001D3837">
            <w:pPr>
              <w:rPr>
                <w:b/>
                <w:sz w:val="22"/>
              </w:rPr>
            </w:pPr>
            <w:r w:rsidRPr="004666D5">
              <w:rPr>
                <w:b/>
                <w:sz w:val="22"/>
              </w:rPr>
              <w:t>Ünitenin (Modülün) Adı/No</w:t>
            </w:r>
          </w:p>
        </w:tc>
        <w:tc>
          <w:tcPr>
            <w:tcW w:w="5186" w:type="dxa"/>
            <w:gridSpan w:val="2"/>
          </w:tcPr>
          <w:p w:rsidR="003F232B" w:rsidRPr="00537B4A" w:rsidRDefault="003F232B" w:rsidP="001D3837">
            <w:pPr>
              <w:rPr>
                <w:sz w:val="22"/>
              </w:rPr>
            </w:pPr>
            <w:proofErr w:type="gramStart"/>
            <w:r>
              <w:rPr>
                <w:b/>
                <w:sz w:val="22"/>
              </w:rPr>
              <w:t xml:space="preserve">2 </w:t>
            </w:r>
            <w:r w:rsidRPr="004666D5">
              <w:rPr>
                <w:b/>
                <w:sz w:val="22"/>
              </w:rPr>
              <w:t>.</w:t>
            </w:r>
            <w:proofErr w:type="gramEnd"/>
            <w:r w:rsidRPr="004666D5">
              <w:rPr>
                <w:b/>
                <w:sz w:val="22"/>
              </w:rPr>
              <w:t xml:space="preserve"> MODÜL </w:t>
            </w:r>
            <w:r w:rsidRPr="004666D5">
              <w:rPr>
                <w:sz w:val="22"/>
              </w:rPr>
              <w:t xml:space="preserve">– </w:t>
            </w:r>
            <w:r w:rsidRPr="00AE5B88">
              <w:rPr>
                <w:sz w:val="22"/>
              </w:rPr>
              <w:t>YARGI TEŞKİLATI VE YARGI BİLİŞİM SİSTEM İŞLEMLERİ</w:t>
            </w:r>
          </w:p>
        </w:tc>
      </w:tr>
      <w:tr w:rsidR="003F232B" w:rsidTr="001D3837">
        <w:trPr>
          <w:cantSplit/>
        </w:trPr>
        <w:tc>
          <w:tcPr>
            <w:tcW w:w="5139" w:type="dxa"/>
          </w:tcPr>
          <w:p w:rsidR="003F232B" w:rsidRPr="004666D5" w:rsidRDefault="003F232B" w:rsidP="001D3837">
            <w:pPr>
              <w:rPr>
                <w:b/>
                <w:sz w:val="22"/>
              </w:rPr>
            </w:pPr>
            <w:r w:rsidRPr="004666D5">
              <w:rPr>
                <w:b/>
                <w:sz w:val="22"/>
              </w:rPr>
              <w:t>Konu</w:t>
            </w:r>
          </w:p>
        </w:tc>
        <w:tc>
          <w:tcPr>
            <w:tcW w:w="5186" w:type="dxa"/>
            <w:gridSpan w:val="2"/>
          </w:tcPr>
          <w:p w:rsidR="003F232B" w:rsidRPr="008018E3" w:rsidRDefault="003F232B" w:rsidP="001D3837">
            <w:pPr>
              <w:rPr>
                <w:sz w:val="22"/>
                <w:szCs w:val="22"/>
              </w:rPr>
            </w:pPr>
            <w:r w:rsidRPr="003F232B">
              <w:rPr>
                <w:sz w:val="22"/>
                <w:szCs w:val="22"/>
              </w:rPr>
              <w:t>2. ULUSAL YARGI AĞI PROJESİNİN AŞAMALARI VE KAPSAMI</w:t>
            </w:r>
          </w:p>
        </w:tc>
      </w:tr>
      <w:tr w:rsidR="003F232B" w:rsidTr="001D3837">
        <w:trPr>
          <w:cantSplit/>
        </w:trPr>
        <w:tc>
          <w:tcPr>
            <w:tcW w:w="5139" w:type="dxa"/>
          </w:tcPr>
          <w:p w:rsidR="003F232B" w:rsidRPr="004666D5" w:rsidRDefault="003F232B" w:rsidP="001D3837">
            <w:pPr>
              <w:rPr>
                <w:b/>
                <w:sz w:val="22"/>
              </w:rPr>
            </w:pPr>
            <w:r w:rsidRPr="004666D5">
              <w:rPr>
                <w:b/>
                <w:sz w:val="22"/>
              </w:rPr>
              <w:t>Önerilen Süre</w:t>
            </w:r>
          </w:p>
        </w:tc>
        <w:tc>
          <w:tcPr>
            <w:tcW w:w="5186" w:type="dxa"/>
            <w:gridSpan w:val="2"/>
          </w:tcPr>
          <w:p w:rsidR="003F232B" w:rsidRPr="004666D5" w:rsidRDefault="003F232B" w:rsidP="001D3837">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3F232B" w:rsidTr="001D3837">
        <w:trPr>
          <w:cantSplit/>
        </w:trPr>
        <w:tc>
          <w:tcPr>
            <w:tcW w:w="10325" w:type="dxa"/>
            <w:gridSpan w:val="3"/>
          </w:tcPr>
          <w:p w:rsidR="003F232B" w:rsidRPr="004666D5" w:rsidRDefault="003F232B" w:rsidP="001D3837">
            <w:pPr>
              <w:jc w:val="center"/>
              <w:rPr>
                <w:sz w:val="22"/>
              </w:rPr>
            </w:pPr>
            <w:r w:rsidRPr="004666D5">
              <w:rPr>
                <w:b/>
                <w:sz w:val="22"/>
              </w:rPr>
              <w:t>BÖLÜM</w:t>
            </w:r>
            <w:r w:rsidRPr="004666D5">
              <w:rPr>
                <w:sz w:val="22"/>
              </w:rPr>
              <w:t xml:space="preserve"> </w:t>
            </w:r>
            <w:r w:rsidRPr="004666D5">
              <w:rPr>
                <w:b/>
                <w:sz w:val="22"/>
              </w:rPr>
              <w:t>II</w:t>
            </w:r>
          </w:p>
        </w:tc>
      </w:tr>
      <w:tr w:rsidR="003F232B" w:rsidTr="001D3837">
        <w:trPr>
          <w:cantSplit/>
        </w:trPr>
        <w:tc>
          <w:tcPr>
            <w:tcW w:w="10325" w:type="dxa"/>
            <w:gridSpan w:val="3"/>
          </w:tcPr>
          <w:p w:rsidR="003F232B" w:rsidRPr="009079B8" w:rsidRDefault="003F232B" w:rsidP="001D3837">
            <w:pPr>
              <w:rPr>
                <w:b/>
                <w:sz w:val="22"/>
              </w:rPr>
            </w:pPr>
            <w:r w:rsidRPr="004666D5">
              <w:rPr>
                <w:b/>
                <w:sz w:val="22"/>
              </w:rPr>
              <w:t>ÖĞRENCİ KAZANIMLARI/HEDEF VE DAVRANIŞLAR</w:t>
            </w:r>
          </w:p>
          <w:p w:rsidR="003F232B" w:rsidRPr="004666D5" w:rsidRDefault="003F232B" w:rsidP="001D3837">
            <w:pPr>
              <w:rPr>
                <w:sz w:val="22"/>
              </w:rPr>
            </w:pPr>
            <w:r w:rsidRPr="003F232B">
              <w:rPr>
                <w:sz w:val="22"/>
              </w:rPr>
              <w:t>B. Ulusal yargı ağı bilişim sistemlerini yapısı ve işleyişini meleke haline getirir.</w:t>
            </w:r>
          </w:p>
        </w:tc>
      </w:tr>
      <w:tr w:rsidR="003F232B" w:rsidTr="001D3837">
        <w:trPr>
          <w:cantSplit/>
        </w:trPr>
        <w:tc>
          <w:tcPr>
            <w:tcW w:w="5139" w:type="dxa"/>
          </w:tcPr>
          <w:p w:rsidR="003F232B" w:rsidRPr="004666D5" w:rsidRDefault="003F232B" w:rsidP="001D3837">
            <w:pPr>
              <w:rPr>
                <w:b/>
                <w:sz w:val="22"/>
              </w:rPr>
            </w:pPr>
            <w:r w:rsidRPr="004666D5">
              <w:rPr>
                <w:b/>
                <w:sz w:val="22"/>
              </w:rPr>
              <w:t>Güvenlik Önlemleri (Varsa)</w:t>
            </w:r>
          </w:p>
        </w:tc>
        <w:tc>
          <w:tcPr>
            <w:tcW w:w="5186" w:type="dxa"/>
            <w:gridSpan w:val="2"/>
          </w:tcPr>
          <w:p w:rsidR="003F232B" w:rsidRPr="004666D5" w:rsidRDefault="003F232B" w:rsidP="001D3837">
            <w:pPr>
              <w:rPr>
                <w:sz w:val="22"/>
              </w:rPr>
            </w:pPr>
          </w:p>
        </w:tc>
      </w:tr>
      <w:tr w:rsidR="003F232B" w:rsidTr="001D3837">
        <w:trPr>
          <w:cantSplit/>
        </w:trPr>
        <w:tc>
          <w:tcPr>
            <w:tcW w:w="5139" w:type="dxa"/>
          </w:tcPr>
          <w:p w:rsidR="003F232B" w:rsidRPr="004666D5" w:rsidRDefault="003F232B" w:rsidP="001D3837">
            <w:pPr>
              <w:rPr>
                <w:b/>
                <w:sz w:val="22"/>
              </w:rPr>
            </w:pPr>
            <w:r w:rsidRPr="004666D5">
              <w:rPr>
                <w:b/>
                <w:sz w:val="22"/>
              </w:rPr>
              <w:t>Öğretme-öğrenme-Yöntem ve Teknikleri</w:t>
            </w:r>
          </w:p>
        </w:tc>
        <w:tc>
          <w:tcPr>
            <w:tcW w:w="5186" w:type="dxa"/>
            <w:gridSpan w:val="2"/>
          </w:tcPr>
          <w:p w:rsidR="003F232B" w:rsidRPr="004666D5" w:rsidRDefault="003F232B" w:rsidP="001D3837">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3F232B" w:rsidTr="001D3837">
        <w:trPr>
          <w:cantSplit/>
          <w:trHeight w:val="818"/>
        </w:trPr>
        <w:tc>
          <w:tcPr>
            <w:tcW w:w="5139" w:type="dxa"/>
            <w:vAlign w:val="center"/>
          </w:tcPr>
          <w:p w:rsidR="003F232B" w:rsidRPr="004666D5" w:rsidRDefault="003F232B" w:rsidP="001D3837">
            <w:pPr>
              <w:rPr>
                <w:b/>
                <w:sz w:val="22"/>
              </w:rPr>
            </w:pPr>
            <w:r w:rsidRPr="004666D5">
              <w:rPr>
                <w:b/>
                <w:sz w:val="22"/>
              </w:rPr>
              <w:t>Kullanılan Eğitim Teknolojileri-Araç, Gereçler ve Kaynakça</w:t>
            </w:r>
          </w:p>
          <w:p w:rsidR="003F232B" w:rsidRPr="004666D5" w:rsidRDefault="003F232B" w:rsidP="001D3837">
            <w:pPr>
              <w:rPr>
                <w:b/>
                <w:sz w:val="22"/>
              </w:rPr>
            </w:pPr>
            <w:r w:rsidRPr="004666D5">
              <w:rPr>
                <w:b/>
                <w:sz w:val="22"/>
              </w:rPr>
              <w:t>*Öğretmen</w:t>
            </w:r>
          </w:p>
          <w:p w:rsidR="003F232B" w:rsidRPr="004666D5" w:rsidRDefault="003F232B" w:rsidP="001D3837">
            <w:pPr>
              <w:rPr>
                <w:b/>
                <w:sz w:val="22"/>
              </w:rPr>
            </w:pPr>
            <w:r w:rsidRPr="004666D5">
              <w:rPr>
                <w:b/>
                <w:sz w:val="22"/>
              </w:rPr>
              <w:t>*Öğrenci</w:t>
            </w:r>
          </w:p>
        </w:tc>
        <w:tc>
          <w:tcPr>
            <w:tcW w:w="5186" w:type="dxa"/>
            <w:gridSpan w:val="2"/>
            <w:vAlign w:val="center"/>
          </w:tcPr>
          <w:p w:rsidR="003F232B" w:rsidRPr="004666D5" w:rsidRDefault="003F232B" w:rsidP="001D3837">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3F232B" w:rsidTr="001D3837">
        <w:trPr>
          <w:cantSplit/>
          <w:trHeight w:val="2310"/>
        </w:trPr>
        <w:tc>
          <w:tcPr>
            <w:tcW w:w="10325" w:type="dxa"/>
            <w:gridSpan w:val="3"/>
          </w:tcPr>
          <w:p w:rsidR="003F232B" w:rsidRPr="008018E3" w:rsidRDefault="003F232B" w:rsidP="00517D1F">
            <w:pPr>
              <w:jc w:val="center"/>
              <w:rPr>
                <w:b/>
                <w:sz w:val="22"/>
              </w:rPr>
            </w:pPr>
            <w:r w:rsidRPr="004666D5">
              <w:rPr>
                <w:b/>
                <w:sz w:val="22"/>
              </w:rPr>
              <w:t>ÖĞRETME-ÖĞRENME ETKİNLİKLERİ</w:t>
            </w:r>
          </w:p>
          <w:p w:rsidR="003F232B" w:rsidRPr="00517D1F" w:rsidRDefault="003F232B" w:rsidP="001D3837">
            <w:pPr>
              <w:autoSpaceDE w:val="0"/>
              <w:autoSpaceDN w:val="0"/>
              <w:adjustRightInd w:val="0"/>
            </w:pPr>
            <w:r w:rsidRPr="00517D1F">
              <w:t>Bir önceki konunun kısa bir tekrarı ve bugünkü derste işlenecek konular belirtilerek derse başlanılır.</w:t>
            </w:r>
          </w:p>
          <w:p w:rsidR="001D3837" w:rsidRPr="00517D1F" w:rsidRDefault="001D3837" w:rsidP="001D3837">
            <w:pPr>
              <w:pStyle w:val="Default"/>
              <w:rPr>
                <w:b/>
                <w:sz w:val="20"/>
                <w:szCs w:val="20"/>
              </w:rPr>
            </w:pPr>
            <w:r w:rsidRPr="00517D1F">
              <w:rPr>
                <w:b/>
                <w:sz w:val="20"/>
                <w:szCs w:val="20"/>
              </w:rPr>
              <w:t xml:space="preserve">2. ULUSAL YARGI AĞI PROJESİNİN AŞAMALARI VE KAPSAMI </w:t>
            </w:r>
          </w:p>
          <w:p w:rsidR="001D3837" w:rsidRPr="00517D1F" w:rsidRDefault="001D3837" w:rsidP="001D3837">
            <w:pPr>
              <w:pStyle w:val="Default"/>
              <w:rPr>
                <w:b/>
                <w:sz w:val="20"/>
                <w:szCs w:val="20"/>
              </w:rPr>
            </w:pPr>
            <w:r w:rsidRPr="00517D1F">
              <w:rPr>
                <w:b/>
                <w:sz w:val="20"/>
                <w:szCs w:val="20"/>
              </w:rPr>
              <w:t xml:space="preserve">2.1. Ulusal Yargı Ağı Projesinin </w:t>
            </w:r>
            <w:proofErr w:type="gramStart"/>
            <w:r w:rsidRPr="00517D1F">
              <w:rPr>
                <w:b/>
                <w:sz w:val="20"/>
                <w:szCs w:val="20"/>
              </w:rPr>
              <w:t xml:space="preserve">Amacı </w:t>
            </w:r>
            <w:r w:rsidR="00B273C1" w:rsidRPr="00517D1F">
              <w:rPr>
                <w:b/>
                <w:sz w:val="20"/>
                <w:szCs w:val="20"/>
              </w:rPr>
              <w:t>:</w:t>
            </w:r>
            <w:r w:rsidR="00B273C1" w:rsidRPr="00517D1F">
              <w:rPr>
                <w:sz w:val="20"/>
                <w:szCs w:val="20"/>
              </w:rPr>
              <w:t xml:space="preserve"> Bir</w:t>
            </w:r>
            <w:proofErr w:type="gramEnd"/>
            <w:r w:rsidR="00B273C1" w:rsidRPr="00517D1F">
              <w:rPr>
                <w:sz w:val="20"/>
                <w:szCs w:val="20"/>
              </w:rPr>
              <w:t xml:space="preserve"> e-kurum uygulaması olan UYAP, adaletin daha ekonomik, hızlı ve gecikmeksizin yerine getirilerek vatandaşın mağdur olmasını engellemek, Türkiye Cumhuriyeti Adli Sisteminin işleyişinin güvenirliğini ve doğruluğunu koruyarak yargıya hız kazandırmak amacıyla UYAP I ve UYAP II şeklinde iki aşamalı olarak planlanmıştır.</w:t>
            </w:r>
          </w:p>
          <w:p w:rsidR="001D3837" w:rsidRPr="00517D1F" w:rsidRDefault="001D3837" w:rsidP="001D3837">
            <w:pPr>
              <w:pStyle w:val="Default"/>
              <w:rPr>
                <w:b/>
                <w:sz w:val="20"/>
                <w:szCs w:val="20"/>
              </w:rPr>
            </w:pPr>
            <w:r w:rsidRPr="00517D1F">
              <w:rPr>
                <w:b/>
                <w:sz w:val="20"/>
                <w:szCs w:val="20"/>
              </w:rPr>
              <w:t xml:space="preserve">2.2. Ulusal Yargı Ağı Projesinin </w:t>
            </w:r>
            <w:proofErr w:type="gramStart"/>
            <w:r w:rsidRPr="00517D1F">
              <w:rPr>
                <w:b/>
                <w:sz w:val="20"/>
                <w:szCs w:val="20"/>
              </w:rPr>
              <w:t xml:space="preserve">Hedefi </w:t>
            </w:r>
            <w:r w:rsidR="00B273C1" w:rsidRPr="00517D1F">
              <w:rPr>
                <w:b/>
                <w:sz w:val="20"/>
                <w:szCs w:val="20"/>
              </w:rPr>
              <w:t>:</w:t>
            </w:r>
            <w:r w:rsidR="00B273C1" w:rsidRPr="00517D1F">
              <w:rPr>
                <w:sz w:val="20"/>
                <w:szCs w:val="20"/>
              </w:rPr>
              <w:t xml:space="preserve"> kamu</w:t>
            </w:r>
            <w:proofErr w:type="gramEnd"/>
            <w:r w:rsidR="00B273C1" w:rsidRPr="00517D1F">
              <w:rPr>
                <w:sz w:val="20"/>
                <w:szCs w:val="20"/>
              </w:rPr>
              <w:t xml:space="preserve"> kurum ve kuruluşları ile entegrasyonunu (otomasyonu) sağlayarak e-Devlet yapısının adalet ayağını (e-Adaleti) oluşturmak ve kurumu kâğıtsız ofis ortamına taşımaktır.</w:t>
            </w:r>
          </w:p>
          <w:p w:rsidR="001D3837" w:rsidRPr="00517D1F" w:rsidRDefault="001D3837" w:rsidP="001D3837">
            <w:pPr>
              <w:pStyle w:val="Default"/>
              <w:rPr>
                <w:sz w:val="20"/>
                <w:szCs w:val="20"/>
              </w:rPr>
            </w:pPr>
            <w:r w:rsidRPr="00517D1F">
              <w:rPr>
                <w:b/>
                <w:sz w:val="20"/>
                <w:szCs w:val="20"/>
              </w:rPr>
              <w:t xml:space="preserve">2.3. Ulusal Yargı Ağı Projesinin </w:t>
            </w:r>
            <w:proofErr w:type="gramStart"/>
            <w:r w:rsidRPr="00517D1F">
              <w:rPr>
                <w:b/>
                <w:sz w:val="20"/>
                <w:szCs w:val="20"/>
              </w:rPr>
              <w:t xml:space="preserve">Faydaları </w:t>
            </w:r>
            <w:r w:rsidR="00E9311F" w:rsidRPr="00517D1F">
              <w:rPr>
                <w:b/>
                <w:sz w:val="20"/>
                <w:szCs w:val="20"/>
              </w:rPr>
              <w:t>:</w:t>
            </w:r>
            <w:r w:rsidR="00E9311F" w:rsidRPr="00517D1F">
              <w:rPr>
                <w:sz w:val="20"/>
                <w:szCs w:val="20"/>
              </w:rPr>
              <w:t xml:space="preserve"> UYAP</w:t>
            </w:r>
            <w:proofErr w:type="gramEnd"/>
            <w:r w:rsidR="00E9311F" w:rsidRPr="00517D1F">
              <w:rPr>
                <w:sz w:val="20"/>
                <w:szCs w:val="20"/>
              </w:rPr>
              <w:t xml:space="preserve">, yargı sistemine üç temel noktadan verimlilik sağlamıştır. Bunlar; </w:t>
            </w:r>
            <w:r w:rsidR="00E9311F" w:rsidRPr="00517D1F">
              <w:rPr>
                <w:rFonts w:ascii="Wingdings" w:hAnsi="Wingdings" w:cs="Wingdings"/>
                <w:sz w:val="20"/>
                <w:szCs w:val="20"/>
              </w:rPr>
              <w:t></w:t>
            </w:r>
            <w:r w:rsidR="00E9311F" w:rsidRPr="00517D1F">
              <w:rPr>
                <w:rFonts w:ascii="Wingdings" w:hAnsi="Wingdings" w:cs="Wingdings"/>
                <w:sz w:val="20"/>
                <w:szCs w:val="20"/>
              </w:rPr>
              <w:t></w:t>
            </w:r>
            <w:r w:rsidR="00E9311F" w:rsidRPr="00517D1F">
              <w:rPr>
                <w:sz w:val="20"/>
                <w:szCs w:val="20"/>
              </w:rPr>
              <w:t xml:space="preserve">Zamandan Kazanç </w:t>
            </w:r>
            <w:r w:rsidR="00E9311F" w:rsidRPr="00517D1F">
              <w:rPr>
                <w:rFonts w:ascii="Wingdings" w:hAnsi="Wingdings" w:cs="Wingdings"/>
                <w:sz w:val="20"/>
                <w:szCs w:val="20"/>
              </w:rPr>
              <w:t></w:t>
            </w:r>
            <w:r w:rsidR="00E9311F" w:rsidRPr="00517D1F">
              <w:rPr>
                <w:rFonts w:ascii="Wingdings" w:hAnsi="Wingdings" w:cs="Wingdings"/>
                <w:sz w:val="20"/>
                <w:szCs w:val="20"/>
              </w:rPr>
              <w:t></w:t>
            </w:r>
            <w:r w:rsidR="00E9311F" w:rsidRPr="00517D1F">
              <w:rPr>
                <w:sz w:val="20"/>
                <w:szCs w:val="20"/>
              </w:rPr>
              <w:t xml:space="preserve">Maliyetten Kazanç </w:t>
            </w:r>
            <w:r w:rsidR="00E9311F" w:rsidRPr="00517D1F">
              <w:rPr>
                <w:rFonts w:ascii="Wingdings" w:hAnsi="Wingdings" w:cs="Wingdings"/>
                <w:sz w:val="20"/>
                <w:szCs w:val="20"/>
              </w:rPr>
              <w:t></w:t>
            </w:r>
            <w:r w:rsidR="00E9311F" w:rsidRPr="00517D1F">
              <w:rPr>
                <w:rFonts w:ascii="Wingdings" w:hAnsi="Wingdings" w:cs="Wingdings"/>
                <w:sz w:val="20"/>
                <w:szCs w:val="20"/>
              </w:rPr>
              <w:t></w:t>
            </w:r>
            <w:proofErr w:type="gramStart"/>
            <w:r w:rsidR="00E9311F" w:rsidRPr="00517D1F">
              <w:rPr>
                <w:sz w:val="20"/>
                <w:szCs w:val="20"/>
              </w:rPr>
              <w:t>İş  Gücünden</w:t>
            </w:r>
            <w:proofErr w:type="gramEnd"/>
            <w:r w:rsidR="00E9311F" w:rsidRPr="00517D1F">
              <w:rPr>
                <w:sz w:val="20"/>
                <w:szCs w:val="20"/>
              </w:rPr>
              <w:t xml:space="preserve"> Kazanç </w:t>
            </w:r>
          </w:p>
          <w:p w:rsidR="001D3837" w:rsidRPr="00517D1F" w:rsidRDefault="001D3837" w:rsidP="001D3837">
            <w:pPr>
              <w:pStyle w:val="Default"/>
              <w:rPr>
                <w:b/>
                <w:sz w:val="20"/>
                <w:szCs w:val="20"/>
              </w:rPr>
            </w:pPr>
            <w:r w:rsidRPr="00517D1F">
              <w:rPr>
                <w:b/>
                <w:sz w:val="20"/>
                <w:szCs w:val="20"/>
              </w:rPr>
              <w:t>2.4. Bilişim Ağları ve Donanım Alt Yapısı</w:t>
            </w:r>
            <w:r w:rsidR="00E9311F" w:rsidRPr="00517D1F">
              <w:rPr>
                <w:b/>
                <w:sz w:val="20"/>
                <w:szCs w:val="20"/>
              </w:rPr>
              <w:t>:</w:t>
            </w:r>
            <w:r w:rsidRPr="00517D1F">
              <w:rPr>
                <w:b/>
                <w:sz w:val="20"/>
                <w:szCs w:val="20"/>
              </w:rPr>
              <w:t xml:space="preserve"> </w:t>
            </w:r>
            <w:proofErr w:type="spellStart"/>
            <w:r w:rsidR="00E9311F" w:rsidRPr="00517D1F">
              <w:rPr>
                <w:sz w:val="20"/>
                <w:szCs w:val="20"/>
              </w:rPr>
              <w:t>Türksat</w:t>
            </w:r>
            <w:proofErr w:type="spellEnd"/>
            <w:r w:rsidR="00E9311F" w:rsidRPr="00517D1F">
              <w:rPr>
                <w:sz w:val="20"/>
                <w:szCs w:val="20"/>
              </w:rPr>
              <w:t xml:space="preserve"> A.ġ. </w:t>
            </w:r>
            <w:proofErr w:type="gramStart"/>
            <w:r w:rsidR="00E9311F" w:rsidRPr="00517D1F">
              <w:rPr>
                <w:sz w:val="20"/>
                <w:szCs w:val="20"/>
              </w:rPr>
              <w:t>ile</w:t>
            </w:r>
            <w:proofErr w:type="gramEnd"/>
            <w:r w:rsidR="00E9311F" w:rsidRPr="00517D1F">
              <w:rPr>
                <w:sz w:val="20"/>
                <w:szCs w:val="20"/>
              </w:rPr>
              <w:t xml:space="preserve"> imzalanan protokol gereğince yeterli sayıda uydu kurulumu yapılmış ve geniş alan bilgisayar ağı uydu bağlantısı ile Adalet Bakanlığı</w:t>
            </w:r>
            <w:r w:rsidR="00E9311F" w:rsidRPr="00517D1F">
              <w:rPr>
                <w:rFonts w:ascii="MS Mincho" w:eastAsia="MS Mincho" w:hAnsi="MS Mincho" w:cs="MS Mincho" w:hint="eastAsia"/>
                <w:sz w:val="20"/>
                <w:szCs w:val="20"/>
              </w:rPr>
              <w:t>‟</w:t>
            </w:r>
            <w:proofErr w:type="spellStart"/>
            <w:r w:rsidR="00E9311F" w:rsidRPr="00517D1F">
              <w:rPr>
                <w:sz w:val="20"/>
                <w:szCs w:val="20"/>
              </w:rPr>
              <w:t>na</w:t>
            </w:r>
            <w:proofErr w:type="spellEnd"/>
            <w:r w:rsidR="00E9311F" w:rsidRPr="00517D1F">
              <w:rPr>
                <w:sz w:val="20"/>
                <w:szCs w:val="20"/>
              </w:rPr>
              <w:t xml:space="preserve"> bağlanmıştır.</w:t>
            </w:r>
          </w:p>
          <w:p w:rsidR="001D3837" w:rsidRPr="00517D1F" w:rsidRDefault="001D3837" w:rsidP="001D3837">
            <w:pPr>
              <w:pStyle w:val="Default"/>
              <w:rPr>
                <w:b/>
                <w:sz w:val="20"/>
                <w:szCs w:val="20"/>
              </w:rPr>
            </w:pPr>
            <w:r w:rsidRPr="00517D1F">
              <w:rPr>
                <w:b/>
                <w:sz w:val="20"/>
                <w:szCs w:val="20"/>
              </w:rPr>
              <w:t xml:space="preserve">2.5. Elektronik </w:t>
            </w:r>
            <w:proofErr w:type="gramStart"/>
            <w:r w:rsidRPr="00517D1F">
              <w:rPr>
                <w:b/>
                <w:sz w:val="20"/>
                <w:szCs w:val="20"/>
              </w:rPr>
              <w:t xml:space="preserve">İmza </w:t>
            </w:r>
            <w:r w:rsidR="00156B4B" w:rsidRPr="00517D1F">
              <w:rPr>
                <w:b/>
                <w:sz w:val="20"/>
                <w:szCs w:val="20"/>
              </w:rPr>
              <w:t>:</w:t>
            </w:r>
            <w:r w:rsidRPr="00517D1F">
              <w:rPr>
                <w:b/>
                <w:sz w:val="20"/>
                <w:szCs w:val="20"/>
              </w:rPr>
              <w:t xml:space="preserve"> </w:t>
            </w:r>
            <w:r w:rsidR="00156B4B" w:rsidRPr="00517D1F">
              <w:rPr>
                <w:sz w:val="20"/>
                <w:szCs w:val="20"/>
              </w:rPr>
              <w:t>5070</w:t>
            </w:r>
            <w:proofErr w:type="gramEnd"/>
            <w:r w:rsidR="00156B4B" w:rsidRPr="00517D1F">
              <w:rPr>
                <w:sz w:val="20"/>
                <w:szCs w:val="20"/>
              </w:rPr>
              <w:t xml:space="preserve"> sayılı Elektronik İmza Kanunu</w:t>
            </w:r>
            <w:r w:rsidR="00156B4B" w:rsidRPr="00517D1F">
              <w:rPr>
                <w:rFonts w:ascii="MS Mincho" w:eastAsia="MS Mincho" w:hAnsi="MS Mincho" w:cs="MS Mincho" w:hint="eastAsia"/>
                <w:sz w:val="20"/>
                <w:szCs w:val="20"/>
              </w:rPr>
              <w:t>‟</w:t>
            </w:r>
            <w:proofErr w:type="spellStart"/>
            <w:r w:rsidR="00156B4B" w:rsidRPr="00517D1F">
              <w:rPr>
                <w:sz w:val="20"/>
                <w:szCs w:val="20"/>
              </w:rPr>
              <w:t>nda</w:t>
            </w:r>
            <w:proofErr w:type="spellEnd"/>
            <w:r w:rsidR="00156B4B" w:rsidRPr="00517D1F">
              <w:rPr>
                <w:sz w:val="20"/>
                <w:szCs w:val="20"/>
              </w:rPr>
              <w:t xml:space="preserve"> yer alan şekliyle elektronik imza; başka bir elektronik veriye eklenen veya elektronik veriyle mantıksal bağlantısı bulunan ve kimlik doğrulama amacıyla kullanılan elektronik veriyi tanımlar.</w:t>
            </w:r>
          </w:p>
          <w:p w:rsidR="001D3837" w:rsidRPr="00517D1F" w:rsidRDefault="001D3837" w:rsidP="001D3837">
            <w:pPr>
              <w:pStyle w:val="Default"/>
              <w:rPr>
                <w:b/>
                <w:sz w:val="20"/>
                <w:szCs w:val="20"/>
              </w:rPr>
            </w:pPr>
            <w:r w:rsidRPr="00517D1F">
              <w:rPr>
                <w:b/>
                <w:sz w:val="20"/>
                <w:szCs w:val="20"/>
              </w:rPr>
              <w:t>2.5.1. UYAP</w:t>
            </w:r>
            <w:r w:rsidRPr="00517D1F">
              <w:rPr>
                <w:rFonts w:ascii="MS Mincho" w:eastAsia="MS Mincho" w:hAnsi="MS Mincho" w:cs="MS Mincho" w:hint="eastAsia"/>
                <w:b/>
                <w:sz w:val="20"/>
                <w:szCs w:val="20"/>
              </w:rPr>
              <w:t>‟</w:t>
            </w:r>
            <w:r w:rsidRPr="00517D1F">
              <w:rPr>
                <w:b/>
                <w:sz w:val="20"/>
                <w:szCs w:val="20"/>
              </w:rPr>
              <w:t xml:space="preserve">ta e-İmzalamanın Yapılış </w:t>
            </w:r>
            <w:proofErr w:type="gramStart"/>
            <w:r w:rsidRPr="00517D1F">
              <w:rPr>
                <w:b/>
                <w:sz w:val="20"/>
                <w:szCs w:val="20"/>
              </w:rPr>
              <w:t xml:space="preserve">Şekli </w:t>
            </w:r>
            <w:r w:rsidR="00517D1F" w:rsidRPr="00517D1F">
              <w:rPr>
                <w:b/>
                <w:sz w:val="20"/>
                <w:szCs w:val="20"/>
              </w:rPr>
              <w:t>:</w:t>
            </w:r>
            <w:r w:rsidR="00517D1F" w:rsidRPr="00517D1F">
              <w:rPr>
                <w:sz w:val="20"/>
                <w:szCs w:val="20"/>
              </w:rPr>
              <w:t xml:space="preserve"> Elektronik</w:t>
            </w:r>
            <w:proofErr w:type="gramEnd"/>
            <w:r w:rsidR="00517D1F" w:rsidRPr="00517D1F">
              <w:rPr>
                <w:sz w:val="20"/>
                <w:szCs w:val="20"/>
              </w:rPr>
              <w:t xml:space="preserve"> imza elektronik belgeye eklenmiş bilgidir. Gönderilecek belgeden matematiksel yöntemler yardımıyla ve özgün bir biçimde kısaltılmak suretiyle sabit uzunlukta sayısal bir bilgi elde edilir ki buna mesajın özeti veya </w:t>
            </w:r>
            <w:proofErr w:type="spellStart"/>
            <w:r w:rsidR="00517D1F" w:rsidRPr="00517D1F">
              <w:rPr>
                <w:sz w:val="20"/>
                <w:szCs w:val="20"/>
              </w:rPr>
              <w:t>hash</w:t>
            </w:r>
            <w:proofErr w:type="spellEnd"/>
            <w:r w:rsidR="00517D1F" w:rsidRPr="00517D1F">
              <w:rPr>
                <w:sz w:val="20"/>
                <w:szCs w:val="20"/>
              </w:rPr>
              <w:t xml:space="preserve"> adı verilir.</w:t>
            </w:r>
          </w:p>
          <w:p w:rsidR="003F232B" w:rsidRPr="00517D1F" w:rsidRDefault="003F232B" w:rsidP="00517D1F">
            <w:pPr>
              <w:pStyle w:val="Default"/>
              <w:rPr>
                <w:sz w:val="23"/>
                <w:szCs w:val="23"/>
              </w:rPr>
            </w:pPr>
            <w:r w:rsidRPr="00517D1F">
              <w:rPr>
                <w:sz w:val="20"/>
                <w:szCs w:val="20"/>
              </w:rPr>
              <w:t xml:space="preserve">  Anlatılan konuyla ilgili tekrar çalışmaları yapılacaktır.</w:t>
            </w:r>
          </w:p>
        </w:tc>
      </w:tr>
      <w:tr w:rsidR="003F232B" w:rsidTr="001D3837">
        <w:trPr>
          <w:cantSplit/>
        </w:trPr>
        <w:tc>
          <w:tcPr>
            <w:tcW w:w="10325" w:type="dxa"/>
            <w:gridSpan w:val="3"/>
          </w:tcPr>
          <w:p w:rsidR="003F232B" w:rsidRPr="004666D5" w:rsidRDefault="003F232B" w:rsidP="001D3837">
            <w:pPr>
              <w:jc w:val="center"/>
              <w:rPr>
                <w:b/>
                <w:sz w:val="22"/>
              </w:rPr>
            </w:pPr>
            <w:r w:rsidRPr="004666D5">
              <w:rPr>
                <w:b/>
                <w:sz w:val="22"/>
              </w:rPr>
              <w:t>BÖLÜM III</w:t>
            </w:r>
          </w:p>
        </w:tc>
      </w:tr>
      <w:tr w:rsidR="003F232B" w:rsidTr="001D3837">
        <w:trPr>
          <w:cantSplit/>
        </w:trPr>
        <w:tc>
          <w:tcPr>
            <w:tcW w:w="5139" w:type="dxa"/>
          </w:tcPr>
          <w:p w:rsidR="003F232B" w:rsidRPr="004666D5" w:rsidRDefault="003F232B" w:rsidP="001D3837">
            <w:pPr>
              <w:rPr>
                <w:b/>
                <w:sz w:val="22"/>
              </w:rPr>
            </w:pPr>
            <w:r w:rsidRPr="004666D5">
              <w:rPr>
                <w:b/>
                <w:sz w:val="22"/>
              </w:rPr>
              <w:t xml:space="preserve">ÖLÇME-DEĞERLENDİRME </w:t>
            </w:r>
          </w:p>
          <w:p w:rsidR="003F232B" w:rsidRPr="004666D5" w:rsidRDefault="003F232B" w:rsidP="001D3837">
            <w:pPr>
              <w:rPr>
                <w:b/>
                <w:sz w:val="22"/>
              </w:rPr>
            </w:pPr>
            <w:r w:rsidRPr="004666D5">
              <w:rPr>
                <w:b/>
                <w:sz w:val="22"/>
              </w:rPr>
              <w:t>*Bireysel Öğrenme Etkinliklerine Yönelik Ölçme Değerlendirme</w:t>
            </w:r>
          </w:p>
          <w:p w:rsidR="003F232B" w:rsidRPr="004666D5" w:rsidRDefault="003F232B" w:rsidP="001D3837">
            <w:pPr>
              <w:rPr>
                <w:b/>
                <w:sz w:val="22"/>
              </w:rPr>
            </w:pPr>
            <w:r w:rsidRPr="004666D5">
              <w:rPr>
                <w:b/>
                <w:sz w:val="22"/>
              </w:rPr>
              <w:t>*Grupla Öğrenme Etkinliklerine Yönelik Ölçme ve Değerlendirme</w:t>
            </w:r>
          </w:p>
          <w:p w:rsidR="003F232B" w:rsidRPr="004666D5" w:rsidRDefault="003F232B" w:rsidP="001D3837">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3F232B" w:rsidRPr="004666D5" w:rsidRDefault="003F232B" w:rsidP="001D3837">
            <w:pPr>
              <w:rPr>
                <w:b/>
                <w:color w:val="000000"/>
                <w:sz w:val="22"/>
              </w:rPr>
            </w:pPr>
            <w:r w:rsidRPr="004666D5">
              <w:rPr>
                <w:b/>
                <w:color w:val="000000"/>
                <w:sz w:val="22"/>
              </w:rPr>
              <w:t xml:space="preserve">1.Bireysel öğrenme etkinliklerine yönelik ölçme-değerlendirme </w:t>
            </w:r>
          </w:p>
          <w:p w:rsidR="003F232B" w:rsidRDefault="00D428EA" w:rsidP="001D3837">
            <w:pPr>
              <w:rPr>
                <w:color w:val="000000"/>
                <w:sz w:val="22"/>
                <w:szCs w:val="24"/>
              </w:rPr>
            </w:pPr>
            <w:r>
              <w:rPr>
                <w:sz w:val="22"/>
              </w:rPr>
              <w:t xml:space="preserve">Ulusal Yargı Ağı Projesinin </w:t>
            </w:r>
            <w:proofErr w:type="gramStart"/>
            <w:r>
              <w:rPr>
                <w:sz w:val="22"/>
              </w:rPr>
              <w:t>f</w:t>
            </w:r>
            <w:r w:rsidR="00090280" w:rsidRPr="00090280">
              <w:rPr>
                <w:sz w:val="22"/>
              </w:rPr>
              <w:t>aydaları</w:t>
            </w:r>
            <w:r w:rsidR="00090280">
              <w:rPr>
                <w:sz w:val="22"/>
              </w:rPr>
              <w:t>nı</w:t>
            </w:r>
            <w:r w:rsidR="00090280" w:rsidRPr="00090280">
              <w:rPr>
                <w:sz w:val="22"/>
              </w:rPr>
              <w:t xml:space="preserve">  </w:t>
            </w:r>
            <w:r w:rsidR="003F232B" w:rsidRPr="00090280">
              <w:rPr>
                <w:sz w:val="22"/>
              </w:rPr>
              <w:t>anlatınız</w:t>
            </w:r>
            <w:proofErr w:type="gramEnd"/>
            <w:r w:rsidR="003F232B" w:rsidRPr="00090280">
              <w:rPr>
                <w:color w:val="000000"/>
                <w:sz w:val="22"/>
              </w:rPr>
              <w:t>?</w:t>
            </w:r>
          </w:p>
          <w:p w:rsidR="00517D1F" w:rsidRPr="00517D1F" w:rsidRDefault="00517D1F" w:rsidP="001D3837">
            <w:pPr>
              <w:rPr>
                <w:color w:val="000000"/>
                <w:sz w:val="22"/>
                <w:szCs w:val="24"/>
              </w:rPr>
            </w:pPr>
          </w:p>
          <w:p w:rsidR="003F232B" w:rsidRPr="004666D5" w:rsidRDefault="003F232B" w:rsidP="001D3837">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3F232B" w:rsidRPr="004666D5" w:rsidRDefault="003F232B" w:rsidP="001D3837">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3F232B" w:rsidTr="001D3837">
        <w:trPr>
          <w:cantSplit/>
        </w:trPr>
        <w:tc>
          <w:tcPr>
            <w:tcW w:w="10325" w:type="dxa"/>
            <w:gridSpan w:val="3"/>
          </w:tcPr>
          <w:p w:rsidR="003F232B" w:rsidRPr="004666D5" w:rsidRDefault="003F232B" w:rsidP="001D3837">
            <w:pPr>
              <w:jc w:val="center"/>
              <w:rPr>
                <w:b/>
                <w:sz w:val="22"/>
              </w:rPr>
            </w:pPr>
            <w:r w:rsidRPr="004666D5">
              <w:rPr>
                <w:b/>
                <w:sz w:val="22"/>
              </w:rPr>
              <w:t>BÖLÜM IV</w:t>
            </w:r>
          </w:p>
        </w:tc>
      </w:tr>
      <w:tr w:rsidR="003F232B" w:rsidTr="001D3837">
        <w:trPr>
          <w:cantSplit/>
        </w:trPr>
        <w:tc>
          <w:tcPr>
            <w:tcW w:w="5139" w:type="dxa"/>
          </w:tcPr>
          <w:p w:rsidR="003F232B" w:rsidRPr="004666D5" w:rsidRDefault="003F232B" w:rsidP="001D3837">
            <w:pPr>
              <w:rPr>
                <w:b/>
                <w:sz w:val="22"/>
              </w:rPr>
            </w:pPr>
            <w:r w:rsidRPr="004666D5">
              <w:rPr>
                <w:b/>
                <w:sz w:val="22"/>
              </w:rPr>
              <w:t>Planın Uygulamasına İlişkin Açıklamalar</w:t>
            </w:r>
          </w:p>
        </w:tc>
        <w:tc>
          <w:tcPr>
            <w:tcW w:w="5186" w:type="dxa"/>
            <w:gridSpan w:val="2"/>
            <w:vAlign w:val="center"/>
          </w:tcPr>
          <w:p w:rsidR="003F232B" w:rsidRPr="004666D5" w:rsidRDefault="003F232B" w:rsidP="001D3837">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3F232B" w:rsidTr="001D3837">
        <w:trPr>
          <w:cantSplit/>
        </w:trPr>
        <w:tc>
          <w:tcPr>
            <w:tcW w:w="5139" w:type="dxa"/>
          </w:tcPr>
          <w:p w:rsidR="003F232B" w:rsidRPr="004666D5" w:rsidRDefault="003F232B" w:rsidP="001D3837">
            <w:pPr>
              <w:rPr>
                <w:sz w:val="22"/>
              </w:rPr>
            </w:pPr>
          </w:p>
          <w:p w:rsidR="003F232B" w:rsidRPr="004666D5" w:rsidRDefault="003F232B" w:rsidP="001D3837">
            <w:pPr>
              <w:rPr>
                <w:sz w:val="22"/>
              </w:rPr>
            </w:pPr>
          </w:p>
          <w:p w:rsidR="003F232B" w:rsidRPr="004666D5" w:rsidRDefault="003F232B" w:rsidP="001D3837">
            <w:pPr>
              <w:rPr>
                <w:sz w:val="22"/>
              </w:rPr>
            </w:pPr>
            <w:r>
              <w:rPr>
                <w:sz w:val="22"/>
              </w:rPr>
              <w:t xml:space="preserve">                       Cengiz FAKI</w:t>
            </w:r>
          </w:p>
          <w:p w:rsidR="003F232B" w:rsidRPr="004666D5" w:rsidRDefault="003F232B" w:rsidP="001D3837">
            <w:pPr>
              <w:rPr>
                <w:sz w:val="22"/>
              </w:rPr>
            </w:pPr>
            <w:r>
              <w:rPr>
                <w:sz w:val="22"/>
              </w:rPr>
              <w:t xml:space="preserve">               Adalet Alanı</w:t>
            </w:r>
            <w:r w:rsidRPr="004666D5">
              <w:rPr>
                <w:sz w:val="22"/>
              </w:rPr>
              <w:t xml:space="preserve"> Öğretmeni</w:t>
            </w:r>
          </w:p>
        </w:tc>
        <w:tc>
          <w:tcPr>
            <w:tcW w:w="5186" w:type="dxa"/>
            <w:gridSpan w:val="2"/>
          </w:tcPr>
          <w:p w:rsidR="003F232B" w:rsidRPr="004666D5" w:rsidRDefault="003F232B" w:rsidP="001D3837">
            <w:pPr>
              <w:rPr>
                <w:b/>
                <w:sz w:val="22"/>
              </w:rPr>
            </w:pPr>
          </w:p>
          <w:p w:rsidR="003F232B" w:rsidRPr="004666D5" w:rsidRDefault="003F232B" w:rsidP="001D3837">
            <w:pPr>
              <w:jc w:val="center"/>
              <w:rPr>
                <w:b/>
                <w:sz w:val="22"/>
              </w:rPr>
            </w:pPr>
            <w:r w:rsidRPr="004666D5">
              <w:rPr>
                <w:b/>
                <w:sz w:val="22"/>
              </w:rPr>
              <w:t>UYGUNDUR.</w:t>
            </w:r>
          </w:p>
          <w:p w:rsidR="003F232B" w:rsidRDefault="003F232B" w:rsidP="001D3837">
            <w:pPr>
              <w:jc w:val="center"/>
              <w:rPr>
                <w:b/>
                <w:sz w:val="22"/>
              </w:rPr>
            </w:pPr>
            <w:r>
              <w:rPr>
                <w:b/>
                <w:sz w:val="22"/>
              </w:rPr>
              <w:t>20/03 /2017</w:t>
            </w:r>
          </w:p>
          <w:p w:rsidR="003F232B" w:rsidRPr="004666D5" w:rsidRDefault="003F232B" w:rsidP="001D3837">
            <w:pPr>
              <w:jc w:val="center"/>
              <w:rPr>
                <w:sz w:val="22"/>
              </w:rPr>
            </w:pPr>
            <w:r>
              <w:rPr>
                <w:sz w:val="22"/>
              </w:rPr>
              <w:t>Galip ŞAHİN</w:t>
            </w:r>
          </w:p>
          <w:p w:rsidR="003F232B" w:rsidRDefault="003F232B" w:rsidP="001D3837">
            <w:pPr>
              <w:jc w:val="center"/>
              <w:rPr>
                <w:sz w:val="22"/>
              </w:rPr>
            </w:pPr>
            <w:r w:rsidRPr="004666D5">
              <w:rPr>
                <w:sz w:val="22"/>
              </w:rPr>
              <w:t>Okul Müdürü</w:t>
            </w:r>
          </w:p>
          <w:p w:rsidR="003F232B" w:rsidRPr="004666D5" w:rsidRDefault="003F232B" w:rsidP="001D3837">
            <w:pPr>
              <w:jc w:val="center"/>
              <w:rPr>
                <w:sz w:val="22"/>
              </w:rPr>
            </w:pPr>
          </w:p>
        </w:tc>
      </w:tr>
    </w:tbl>
    <w:p w:rsidR="008C49AE" w:rsidRDefault="008C49AE" w:rsidP="007C000E"/>
    <w:p w:rsidR="008C49AE" w:rsidRPr="00C34E0D" w:rsidRDefault="008C49AE" w:rsidP="00C34E0D">
      <w:pPr>
        <w:pStyle w:val="KonuBal"/>
        <w:rPr>
          <w:b/>
        </w:rPr>
      </w:pPr>
      <w:r w:rsidRPr="00957943">
        <w:rPr>
          <w:b/>
        </w:rPr>
        <w:lastRenderedPageBreak/>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8C49AE" w:rsidTr="00A31498">
        <w:tc>
          <w:tcPr>
            <w:tcW w:w="7632" w:type="dxa"/>
            <w:gridSpan w:val="2"/>
          </w:tcPr>
          <w:p w:rsidR="008C49AE" w:rsidRPr="004666D5" w:rsidRDefault="008C49AE" w:rsidP="00A31498">
            <w:pPr>
              <w:rPr>
                <w:b/>
                <w:sz w:val="22"/>
              </w:rPr>
            </w:pPr>
            <w:r>
              <w:rPr>
                <w:b/>
                <w:sz w:val="22"/>
              </w:rPr>
              <w:t xml:space="preserve">HASANPAŞA </w:t>
            </w:r>
            <w:proofErr w:type="gramStart"/>
            <w:r>
              <w:rPr>
                <w:b/>
                <w:sz w:val="22"/>
              </w:rPr>
              <w:t xml:space="preserve">MESLEKİ </w:t>
            </w:r>
            <w:r w:rsidR="004E1392">
              <w:rPr>
                <w:b/>
                <w:sz w:val="22"/>
              </w:rPr>
              <w:t xml:space="preserve"> VE</w:t>
            </w:r>
            <w:proofErr w:type="gramEnd"/>
            <w:r w:rsidR="004E1392">
              <w:rPr>
                <w:b/>
                <w:sz w:val="22"/>
              </w:rPr>
              <w:t xml:space="preserve"> </w:t>
            </w:r>
            <w:r>
              <w:rPr>
                <w:b/>
                <w:sz w:val="22"/>
              </w:rPr>
              <w:t xml:space="preserve">TEKNİK ANADOLU </w:t>
            </w:r>
            <w:r w:rsidRPr="004666D5">
              <w:rPr>
                <w:b/>
                <w:sz w:val="22"/>
              </w:rPr>
              <w:t>LİSESİ</w:t>
            </w:r>
          </w:p>
        </w:tc>
        <w:tc>
          <w:tcPr>
            <w:tcW w:w="2693" w:type="dxa"/>
          </w:tcPr>
          <w:p w:rsidR="008C49AE" w:rsidRPr="004666D5" w:rsidRDefault="008C49AE" w:rsidP="00A31498">
            <w:pPr>
              <w:rPr>
                <w:sz w:val="22"/>
              </w:rPr>
            </w:pPr>
            <w:r w:rsidRPr="004666D5">
              <w:rPr>
                <w:b/>
                <w:sz w:val="22"/>
              </w:rPr>
              <w:t xml:space="preserve">TARİH: </w:t>
            </w:r>
            <w:r>
              <w:rPr>
                <w:b/>
                <w:sz w:val="22"/>
              </w:rPr>
              <w:t xml:space="preserve">  27/03 /2017</w:t>
            </w:r>
          </w:p>
        </w:tc>
      </w:tr>
      <w:tr w:rsidR="008C49AE" w:rsidTr="00A31498">
        <w:trPr>
          <w:cantSplit/>
        </w:trPr>
        <w:tc>
          <w:tcPr>
            <w:tcW w:w="10325" w:type="dxa"/>
            <w:gridSpan w:val="3"/>
          </w:tcPr>
          <w:p w:rsidR="008C49AE" w:rsidRPr="004666D5" w:rsidRDefault="008C49AE" w:rsidP="00A31498">
            <w:pPr>
              <w:jc w:val="center"/>
              <w:rPr>
                <w:sz w:val="22"/>
              </w:rPr>
            </w:pPr>
            <w:r w:rsidRPr="004666D5">
              <w:rPr>
                <w:b/>
                <w:sz w:val="22"/>
              </w:rPr>
              <w:t>BÖLÜM I</w:t>
            </w:r>
          </w:p>
        </w:tc>
      </w:tr>
      <w:tr w:rsidR="008C49AE" w:rsidTr="00A31498">
        <w:trPr>
          <w:cantSplit/>
        </w:trPr>
        <w:tc>
          <w:tcPr>
            <w:tcW w:w="5139" w:type="dxa"/>
          </w:tcPr>
          <w:p w:rsidR="008C49AE" w:rsidRPr="004666D5" w:rsidRDefault="008C49AE" w:rsidP="00A31498">
            <w:pPr>
              <w:rPr>
                <w:b/>
                <w:sz w:val="22"/>
              </w:rPr>
            </w:pPr>
            <w:r w:rsidRPr="004666D5">
              <w:rPr>
                <w:b/>
                <w:sz w:val="22"/>
              </w:rPr>
              <w:t>Dersin Adı</w:t>
            </w:r>
          </w:p>
        </w:tc>
        <w:tc>
          <w:tcPr>
            <w:tcW w:w="5186" w:type="dxa"/>
            <w:gridSpan w:val="2"/>
          </w:tcPr>
          <w:p w:rsidR="008C49AE" w:rsidRPr="004666D5" w:rsidRDefault="008C49AE" w:rsidP="00A31498">
            <w:pPr>
              <w:rPr>
                <w:sz w:val="22"/>
              </w:rPr>
            </w:pPr>
            <w:r w:rsidRPr="00245345">
              <w:rPr>
                <w:sz w:val="22"/>
              </w:rPr>
              <w:t>HUKUK DİLİ VE TERMİNOLOJİSİ</w:t>
            </w:r>
          </w:p>
        </w:tc>
      </w:tr>
      <w:tr w:rsidR="008C49AE" w:rsidTr="00A31498">
        <w:trPr>
          <w:cantSplit/>
        </w:trPr>
        <w:tc>
          <w:tcPr>
            <w:tcW w:w="5139" w:type="dxa"/>
          </w:tcPr>
          <w:p w:rsidR="008C49AE" w:rsidRPr="004666D5" w:rsidRDefault="008C49AE" w:rsidP="00A31498">
            <w:pPr>
              <w:rPr>
                <w:b/>
                <w:sz w:val="22"/>
              </w:rPr>
            </w:pPr>
            <w:r w:rsidRPr="004666D5">
              <w:rPr>
                <w:b/>
                <w:sz w:val="22"/>
              </w:rPr>
              <w:t>Sınıflar</w:t>
            </w:r>
          </w:p>
        </w:tc>
        <w:tc>
          <w:tcPr>
            <w:tcW w:w="5186" w:type="dxa"/>
            <w:gridSpan w:val="2"/>
          </w:tcPr>
          <w:p w:rsidR="008C49AE" w:rsidRPr="004666D5" w:rsidRDefault="008C49AE" w:rsidP="00A31498">
            <w:pPr>
              <w:rPr>
                <w:sz w:val="22"/>
              </w:rPr>
            </w:pPr>
            <w:proofErr w:type="gramStart"/>
            <w:r>
              <w:rPr>
                <w:sz w:val="22"/>
              </w:rPr>
              <w:t>ADALET  10</w:t>
            </w:r>
            <w:proofErr w:type="gramEnd"/>
            <w:r>
              <w:rPr>
                <w:sz w:val="22"/>
              </w:rPr>
              <w:t>/A</w:t>
            </w:r>
          </w:p>
        </w:tc>
      </w:tr>
      <w:tr w:rsidR="008C49AE" w:rsidTr="00A31498">
        <w:trPr>
          <w:cantSplit/>
        </w:trPr>
        <w:tc>
          <w:tcPr>
            <w:tcW w:w="5139" w:type="dxa"/>
          </w:tcPr>
          <w:p w:rsidR="008C49AE" w:rsidRPr="004666D5" w:rsidRDefault="008C49AE" w:rsidP="00A31498">
            <w:pPr>
              <w:rPr>
                <w:b/>
                <w:sz w:val="22"/>
              </w:rPr>
            </w:pPr>
            <w:r w:rsidRPr="004666D5">
              <w:rPr>
                <w:b/>
                <w:sz w:val="22"/>
              </w:rPr>
              <w:t>Ünitenin (Modülün) Adı/No</w:t>
            </w:r>
          </w:p>
        </w:tc>
        <w:tc>
          <w:tcPr>
            <w:tcW w:w="5186" w:type="dxa"/>
            <w:gridSpan w:val="2"/>
          </w:tcPr>
          <w:p w:rsidR="008C49AE" w:rsidRPr="00537B4A" w:rsidRDefault="008C49AE" w:rsidP="00A31498">
            <w:pPr>
              <w:rPr>
                <w:sz w:val="22"/>
              </w:rPr>
            </w:pPr>
            <w:proofErr w:type="gramStart"/>
            <w:r>
              <w:rPr>
                <w:b/>
                <w:sz w:val="22"/>
              </w:rPr>
              <w:t xml:space="preserve">2 </w:t>
            </w:r>
            <w:r w:rsidRPr="004666D5">
              <w:rPr>
                <w:b/>
                <w:sz w:val="22"/>
              </w:rPr>
              <w:t>.</w:t>
            </w:r>
            <w:proofErr w:type="gramEnd"/>
            <w:r w:rsidRPr="004666D5">
              <w:rPr>
                <w:b/>
                <w:sz w:val="22"/>
              </w:rPr>
              <w:t xml:space="preserve"> MODÜL </w:t>
            </w:r>
            <w:r w:rsidRPr="004666D5">
              <w:rPr>
                <w:sz w:val="22"/>
              </w:rPr>
              <w:t xml:space="preserve">– </w:t>
            </w:r>
            <w:r w:rsidRPr="00AE5B88">
              <w:rPr>
                <w:sz w:val="22"/>
              </w:rPr>
              <w:t>YARGI TEŞKİLATI VE YARGI BİLİŞİM SİSTEM İŞLEMLERİ</w:t>
            </w:r>
          </w:p>
        </w:tc>
      </w:tr>
      <w:tr w:rsidR="008C49AE" w:rsidTr="00A31498">
        <w:trPr>
          <w:cantSplit/>
        </w:trPr>
        <w:tc>
          <w:tcPr>
            <w:tcW w:w="5139" w:type="dxa"/>
          </w:tcPr>
          <w:p w:rsidR="008C49AE" w:rsidRPr="004666D5" w:rsidRDefault="008C49AE" w:rsidP="00A31498">
            <w:pPr>
              <w:rPr>
                <w:b/>
                <w:sz w:val="22"/>
              </w:rPr>
            </w:pPr>
            <w:r w:rsidRPr="004666D5">
              <w:rPr>
                <w:b/>
                <w:sz w:val="22"/>
              </w:rPr>
              <w:t>Konu</w:t>
            </w:r>
          </w:p>
        </w:tc>
        <w:tc>
          <w:tcPr>
            <w:tcW w:w="5186" w:type="dxa"/>
            <w:gridSpan w:val="2"/>
          </w:tcPr>
          <w:p w:rsidR="008C49AE" w:rsidRPr="008018E3" w:rsidRDefault="008C49AE" w:rsidP="00A31498">
            <w:pPr>
              <w:rPr>
                <w:sz w:val="22"/>
                <w:szCs w:val="22"/>
              </w:rPr>
            </w:pPr>
            <w:r w:rsidRPr="003F232B">
              <w:rPr>
                <w:sz w:val="22"/>
                <w:szCs w:val="22"/>
              </w:rPr>
              <w:t>2. ULUSAL YARGI AĞI PROJESİNİN AŞAMALARI VE KAPSAMI</w:t>
            </w:r>
          </w:p>
        </w:tc>
      </w:tr>
      <w:tr w:rsidR="008C49AE" w:rsidTr="00A31498">
        <w:trPr>
          <w:cantSplit/>
        </w:trPr>
        <w:tc>
          <w:tcPr>
            <w:tcW w:w="5139" w:type="dxa"/>
          </w:tcPr>
          <w:p w:rsidR="008C49AE" w:rsidRPr="004666D5" w:rsidRDefault="008C49AE" w:rsidP="00A31498">
            <w:pPr>
              <w:rPr>
                <w:b/>
                <w:sz w:val="22"/>
              </w:rPr>
            </w:pPr>
            <w:r w:rsidRPr="004666D5">
              <w:rPr>
                <w:b/>
                <w:sz w:val="22"/>
              </w:rPr>
              <w:t>Önerilen Süre</w:t>
            </w:r>
          </w:p>
        </w:tc>
        <w:tc>
          <w:tcPr>
            <w:tcW w:w="5186" w:type="dxa"/>
            <w:gridSpan w:val="2"/>
          </w:tcPr>
          <w:p w:rsidR="008C49AE" w:rsidRPr="004666D5" w:rsidRDefault="008C49AE" w:rsidP="00A31498">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8C49AE" w:rsidTr="00A31498">
        <w:trPr>
          <w:cantSplit/>
        </w:trPr>
        <w:tc>
          <w:tcPr>
            <w:tcW w:w="10325" w:type="dxa"/>
            <w:gridSpan w:val="3"/>
          </w:tcPr>
          <w:p w:rsidR="008C49AE" w:rsidRPr="004666D5" w:rsidRDefault="008C49AE" w:rsidP="00A31498">
            <w:pPr>
              <w:jc w:val="center"/>
              <w:rPr>
                <w:sz w:val="22"/>
              </w:rPr>
            </w:pPr>
            <w:r w:rsidRPr="004666D5">
              <w:rPr>
                <w:b/>
                <w:sz w:val="22"/>
              </w:rPr>
              <w:t>BÖLÜM</w:t>
            </w:r>
            <w:r w:rsidRPr="004666D5">
              <w:rPr>
                <w:sz w:val="22"/>
              </w:rPr>
              <w:t xml:space="preserve"> </w:t>
            </w:r>
            <w:r w:rsidRPr="004666D5">
              <w:rPr>
                <w:b/>
                <w:sz w:val="22"/>
              </w:rPr>
              <w:t>II</w:t>
            </w:r>
          </w:p>
        </w:tc>
      </w:tr>
      <w:tr w:rsidR="008C49AE" w:rsidTr="00A31498">
        <w:trPr>
          <w:cantSplit/>
        </w:trPr>
        <w:tc>
          <w:tcPr>
            <w:tcW w:w="10325" w:type="dxa"/>
            <w:gridSpan w:val="3"/>
          </w:tcPr>
          <w:p w:rsidR="008C49AE" w:rsidRPr="009079B8" w:rsidRDefault="008C49AE" w:rsidP="00A31498">
            <w:pPr>
              <w:rPr>
                <w:b/>
                <w:sz w:val="22"/>
              </w:rPr>
            </w:pPr>
            <w:r w:rsidRPr="004666D5">
              <w:rPr>
                <w:b/>
                <w:sz w:val="22"/>
              </w:rPr>
              <w:t>ÖĞRENCİ KAZANIMLARI/HEDEF VE DAVRANIŞLAR</w:t>
            </w:r>
          </w:p>
          <w:p w:rsidR="008C49AE" w:rsidRPr="004666D5" w:rsidRDefault="008C49AE" w:rsidP="00A31498">
            <w:pPr>
              <w:rPr>
                <w:sz w:val="22"/>
              </w:rPr>
            </w:pPr>
            <w:r w:rsidRPr="003F232B">
              <w:rPr>
                <w:sz w:val="22"/>
              </w:rPr>
              <w:t>B. Ulusal yargı ağı bilişim sistemlerini yapısı ve işleyişini meleke haline getirir.</w:t>
            </w:r>
          </w:p>
        </w:tc>
      </w:tr>
      <w:tr w:rsidR="008C49AE" w:rsidTr="00A31498">
        <w:trPr>
          <w:cantSplit/>
        </w:trPr>
        <w:tc>
          <w:tcPr>
            <w:tcW w:w="5139" w:type="dxa"/>
          </w:tcPr>
          <w:p w:rsidR="008C49AE" w:rsidRPr="004666D5" w:rsidRDefault="008C49AE" w:rsidP="00A31498">
            <w:pPr>
              <w:rPr>
                <w:b/>
                <w:sz w:val="22"/>
              </w:rPr>
            </w:pPr>
            <w:r w:rsidRPr="004666D5">
              <w:rPr>
                <w:b/>
                <w:sz w:val="22"/>
              </w:rPr>
              <w:t>Güvenlik Önlemleri (Varsa)</w:t>
            </w:r>
          </w:p>
        </w:tc>
        <w:tc>
          <w:tcPr>
            <w:tcW w:w="5186" w:type="dxa"/>
            <w:gridSpan w:val="2"/>
          </w:tcPr>
          <w:p w:rsidR="008C49AE" w:rsidRPr="004666D5" w:rsidRDefault="008C49AE" w:rsidP="00A31498">
            <w:pPr>
              <w:rPr>
                <w:sz w:val="22"/>
              </w:rPr>
            </w:pPr>
          </w:p>
        </w:tc>
      </w:tr>
      <w:tr w:rsidR="008C49AE" w:rsidTr="00A31498">
        <w:trPr>
          <w:cantSplit/>
        </w:trPr>
        <w:tc>
          <w:tcPr>
            <w:tcW w:w="5139" w:type="dxa"/>
          </w:tcPr>
          <w:p w:rsidR="008C49AE" w:rsidRPr="004666D5" w:rsidRDefault="008C49AE" w:rsidP="00A31498">
            <w:pPr>
              <w:rPr>
                <w:b/>
                <w:sz w:val="22"/>
              </w:rPr>
            </w:pPr>
            <w:r w:rsidRPr="004666D5">
              <w:rPr>
                <w:b/>
                <w:sz w:val="22"/>
              </w:rPr>
              <w:t>Öğretme-öğrenme-Yöntem ve Teknikleri</w:t>
            </w:r>
          </w:p>
        </w:tc>
        <w:tc>
          <w:tcPr>
            <w:tcW w:w="5186" w:type="dxa"/>
            <w:gridSpan w:val="2"/>
          </w:tcPr>
          <w:p w:rsidR="008C49AE" w:rsidRPr="004666D5" w:rsidRDefault="008C49AE" w:rsidP="00A31498">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8C49AE" w:rsidTr="00A31498">
        <w:trPr>
          <w:cantSplit/>
          <w:trHeight w:val="818"/>
        </w:trPr>
        <w:tc>
          <w:tcPr>
            <w:tcW w:w="5139" w:type="dxa"/>
            <w:vAlign w:val="center"/>
          </w:tcPr>
          <w:p w:rsidR="008C49AE" w:rsidRPr="004666D5" w:rsidRDefault="008C49AE" w:rsidP="00A31498">
            <w:pPr>
              <w:rPr>
                <w:b/>
                <w:sz w:val="22"/>
              </w:rPr>
            </w:pPr>
            <w:r w:rsidRPr="004666D5">
              <w:rPr>
                <w:b/>
                <w:sz w:val="22"/>
              </w:rPr>
              <w:t>Kullanılan Eğitim Teknolojileri-Araç, Gereçler ve Kaynakça</w:t>
            </w:r>
          </w:p>
          <w:p w:rsidR="008C49AE" w:rsidRPr="004666D5" w:rsidRDefault="008C49AE" w:rsidP="00A31498">
            <w:pPr>
              <w:rPr>
                <w:b/>
                <w:sz w:val="22"/>
              </w:rPr>
            </w:pPr>
            <w:r w:rsidRPr="004666D5">
              <w:rPr>
                <w:b/>
                <w:sz w:val="22"/>
              </w:rPr>
              <w:t>*Öğretmen</w:t>
            </w:r>
          </w:p>
          <w:p w:rsidR="008C49AE" w:rsidRPr="004666D5" w:rsidRDefault="008C49AE" w:rsidP="00A31498">
            <w:pPr>
              <w:rPr>
                <w:b/>
                <w:sz w:val="22"/>
              </w:rPr>
            </w:pPr>
            <w:r w:rsidRPr="004666D5">
              <w:rPr>
                <w:b/>
                <w:sz w:val="22"/>
              </w:rPr>
              <w:t>*Öğrenci</w:t>
            </w:r>
          </w:p>
        </w:tc>
        <w:tc>
          <w:tcPr>
            <w:tcW w:w="5186" w:type="dxa"/>
            <w:gridSpan w:val="2"/>
            <w:vAlign w:val="center"/>
          </w:tcPr>
          <w:p w:rsidR="008C49AE" w:rsidRPr="004666D5" w:rsidRDefault="008C49AE" w:rsidP="00A31498">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8C49AE" w:rsidTr="00A31498">
        <w:trPr>
          <w:cantSplit/>
          <w:trHeight w:val="2310"/>
        </w:trPr>
        <w:tc>
          <w:tcPr>
            <w:tcW w:w="10325" w:type="dxa"/>
            <w:gridSpan w:val="3"/>
          </w:tcPr>
          <w:p w:rsidR="008C49AE" w:rsidRPr="008018E3" w:rsidRDefault="008C49AE" w:rsidP="00762185">
            <w:pPr>
              <w:jc w:val="center"/>
              <w:rPr>
                <w:b/>
                <w:sz w:val="22"/>
              </w:rPr>
            </w:pPr>
            <w:r w:rsidRPr="004666D5">
              <w:rPr>
                <w:b/>
                <w:sz w:val="22"/>
              </w:rPr>
              <w:t>ÖĞRETME-ÖĞRENME ETKİNLİKLERİ</w:t>
            </w:r>
          </w:p>
          <w:p w:rsidR="007A2F2D" w:rsidRPr="00121049" w:rsidRDefault="008C49AE" w:rsidP="007A2F2D">
            <w:pPr>
              <w:autoSpaceDE w:val="0"/>
              <w:autoSpaceDN w:val="0"/>
              <w:adjustRightInd w:val="0"/>
            </w:pPr>
            <w:r w:rsidRPr="00121049">
              <w:t>Bir önceki konunun kısa bir tekrarı ve bugünkü derste işlenecek konular belirtilerek derse başlanılır.</w:t>
            </w:r>
          </w:p>
          <w:p w:rsidR="00C34E0D" w:rsidRPr="00C34E0D" w:rsidRDefault="007A2F2D" w:rsidP="00C34E0D">
            <w:pPr>
              <w:pStyle w:val="Default"/>
              <w:rPr>
                <w:rFonts w:ascii="Wingdings" w:hAnsi="Wingdings" w:cs="Wingdings"/>
                <w:sz w:val="20"/>
                <w:szCs w:val="20"/>
              </w:rPr>
            </w:pPr>
            <w:r w:rsidRPr="00121049">
              <w:rPr>
                <w:b/>
                <w:sz w:val="20"/>
                <w:szCs w:val="20"/>
              </w:rPr>
              <w:t>2.5.2. Dava Açılış Ekranlarında E-İmza İle Yapılabilecek İşlemler</w:t>
            </w:r>
            <w:r w:rsidR="00C34E0D" w:rsidRPr="00121049">
              <w:rPr>
                <w:b/>
                <w:sz w:val="20"/>
                <w:szCs w:val="20"/>
              </w:rPr>
              <w:t>:</w:t>
            </w:r>
            <w:r w:rsidR="00C34E0D" w:rsidRPr="00C34E0D">
              <w:rPr>
                <w:rFonts w:ascii="Wingdings" w:hAnsi="Wingdings" w:cs="Wingdings"/>
                <w:sz w:val="20"/>
                <w:szCs w:val="20"/>
              </w:rPr>
              <w:t></w:t>
            </w:r>
            <w:r w:rsidR="00C34E0D" w:rsidRPr="00121049">
              <w:rPr>
                <w:sz w:val="20"/>
                <w:szCs w:val="20"/>
              </w:rPr>
              <w:t>Hukuk dava açılış</w:t>
            </w:r>
            <w:r w:rsidR="00C34E0D" w:rsidRPr="00C34E0D">
              <w:rPr>
                <w:sz w:val="20"/>
                <w:szCs w:val="20"/>
              </w:rPr>
              <w:t xml:space="preserve"> ve </w:t>
            </w:r>
            <w:r w:rsidR="00C34E0D" w:rsidRPr="00121049">
              <w:rPr>
                <w:sz w:val="20"/>
                <w:szCs w:val="20"/>
              </w:rPr>
              <w:t>Harçlandırma</w:t>
            </w:r>
            <w:r w:rsidR="00C34E0D" w:rsidRPr="00C34E0D">
              <w:rPr>
                <w:sz w:val="20"/>
                <w:szCs w:val="20"/>
              </w:rPr>
              <w:t xml:space="preserve"> </w:t>
            </w:r>
          </w:p>
          <w:p w:rsidR="007A2F2D" w:rsidRPr="00121049" w:rsidRDefault="00C34E0D" w:rsidP="003449D5">
            <w:pPr>
              <w:autoSpaceDE w:val="0"/>
              <w:autoSpaceDN w:val="0"/>
              <w:adjustRightInd w:val="0"/>
              <w:spacing w:after="4"/>
              <w:rPr>
                <w:color w:val="000000"/>
              </w:rPr>
            </w:pPr>
            <w:r w:rsidRPr="00121049">
              <w:rPr>
                <w:rFonts w:asciiTheme="minorHAnsi" w:hAnsiTheme="minorHAnsi" w:cs="Wingdings"/>
                <w:color w:val="000000"/>
              </w:rPr>
              <w:t>-</w:t>
            </w:r>
            <w:r w:rsidRPr="00121049">
              <w:rPr>
                <w:color w:val="000000"/>
              </w:rPr>
              <w:t>İdari yargı dava açılış</w:t>
            </w:r>
            <w:r w:rsidRPr="00C34E0D">
              <w:rPr>
                <w:color w:val="000000"/>
              </w:rPr>
              <w:t xml:space="preserve"> ve </w:t>
            </w:r>
            <w:proofErr w:type="spellStart"/>
            <w:r w:rsidRPr="00C34E0D">
              <w:rPr>
                <w:color w:val="000000"/>
              </w:rPr>
              <w:t>harçlandırma</w:t>
            </w:r>
            <w:proofErr w:type="spellEnd"/>
            <w:r w:rsidRPr="00C34E0D">
              <w:rPr>
                <w:color w:val="000000"/>
              </w:rPr>
              <w:t xml:space="preserve"> </w:t>
            </w:r>
            <w:r w:rsidRPr="00121049">
              <w:rPr>
                <w:color w:val="000000"/>
              </w:rPr>
              <w:t xml:space="preserve">     -</w:t>
            </w:r>
            <w:r w:rsidRPr="00C34E0D">
              <w:rPr>
                <w:rFonts w:ascii="Wingdings" w:hAnsi="Wingdings" w:cs="Wingdings"/>
                <w:color w:val="000000"/>
              </w:rPr>
              <w:t></w:t>
            </w:r>
            <w:r w:rsidRPr="00121049">
              <w:rPr>
                <w:color w:val="000000"/>
              </w:rPr>
              <w:t>İcra dosya açılış</w:t>
            </w:r>
            <w:r w:rsidRPr="00C34E0D">
              <w:rPr>
                <w:color w:val="000000"/>
              </w:rPr>
              <w:t xml:space="preserve"> ve </w:t>
            </w:r>
            <w:proofErr w:type="spellStart"/>
            <w:r w:rsidRPr="00C34E0D">
              <w:rPr>
                <w:color w:val="000000"/>
              </w:rPr>
              <w:t>harçlandırma</w:t>
            </w:r>
            <w:proofErr w:type="spellEnd"/>
            <w:r w:rsidRPr="00C34E0D">
              <w:rPr>
                <w:color w:val="000000"/>
              </w:rPr>
              <w:t xml:space="preserve"> </w:t>
            </w:r>
            <w:r w:rsidRPr="00121049">
              <w:rPr>
                <w:color w:val="000000"/>
              </w:rPr>
              <w:t>-</w:t>
            </w:r>
            <w:r w:rsidRPr="00C34E0D">
              <w:rPr>
                <w:rFonts w:ascii="Wingdings" w:hAnsi="Wingdings" w:cs="Wingdings"/>
                <w:color w:val="000000"/>
              </w:rPr>
              <w:t></w:t>
            </w:r>
            <w:r w:rsidRPr="00C34E0D">
              <w:rPr>
                <w:color w:val="000000"/>
              </w:rPr>
              <w:t xml:space="preserve">Dosya tevzi durumu bilgilerini takip etme </w:t>
            </w:r>
            <w:r w:rsidRPr="00121049">
              <w:rPr>
                <w:color w:val="000000"/>
              </w:rPr>
              <w:t>-</w:t>
            </w:r>
            <w:r w:rsidRPr="00C34E0D">
              <w:rPr>
                <w:rFonts w:ascii="Wingdings" w:hAnsi="Wingdings" w:cs="Wingdings"/>
                <w:color w:val="000000"/>
              </w:rPr>
              <w:t></w:t>
            </w:r>
            <w:r w:rsidRPr="00121049">
              <w:rPr>
                <w:color w:val="000000"/>
              </w:rPr>
              <w:t>Dava açılış</w:t>
            </w:r>
            <w:r w:rsidRPr="00C34E0D">
              <w:rPr>
                <w:color w:val="000000"/>
              </w:rPr>
              <w:t xml:space="preserve"> dosyasına evrak ekleme </w:t>
            </w:r>
            <w:r w:rsidRPr="00121049">
              <w:rPr>
                <w:color w:val="000000"/>
              </w:rPr>
              <w:t>-Banka iş</w:t>
            </w:r>
            <w:r w:rsidRPr="00C34E0D">
              <w:rPr>
                <w:color w:val="000000"/>
              </w:rPr>
              <w:t>lemler</w:t>
            </w:r>
            <w:r w:rsidRPr="00121049">
              <w:rPr>
                <w:color w:val="000000"/>
              </w:rPr>
              <w:t>i takip etme işlemleri gerçekleş</w:t>
            </w:r>
            <w:r w:rsidRPr="00C34E0D">
              <w:rPr>
                <w:color w:val="000000"/>
              </w:rPr>
              <w:t xml:space="preserve">tirilebilmektedir. </w:t>
            </w:r>
          </w:p>
          <w:p w:rsidR="007A2F2D" w:rsidRPr="00121049" w:rsidRDefault="007A2F2D" w:rsidP="007A2F2D">
            <w:pPr>
              <w:pStyle w:val="Default"/>
              <w:rPr>
                <w:b/>
                <w:sz w:val="20"/>
                <w:szCs w:val="20"/>
              </w:rPr>
            </w:pPr>
            <w:r w:rsidRPr="00121049">
              <w:rPr>
                <w:b/>
                <w:sz w:val="20"/>
                <w:szCs w:val="20"/>
              </w:rPr>
              <w:t xml:space="preserve">2.5.3. UYAP Sistemi Üzerinden Açılan Dosyaların </w:t>
            </w:r>
            <w:proofErr w:type="gramStart"/>
            <w:r w:rsidRPr="00121049">
              <w:rPr>
                <w:b/>
                <w:sz w:val="20"/>
                <w:szCs w:val="20"/>
              </w:rPr>
              <w:t xml:space="preserve">Durumu </w:t>
            </w:r>
            <w:r w:rsidR="003449D5" w:rsidRPr="00121049">
              <w:rPr>
                <w:b/>
                <w:sz w:val="20"/>
                <w:szCs w:val="20"/>
              </w:rPr>
              <w:t>:</w:t>
            </w:r>
            <w:r w:rsidRPr="00121049">
              <w:rPr>
                <w:b/>
                <w:sz w:val="20"/>
                <w:szCs w:val="20"/>
              </w:rPr>
              <w:t xml:space="preserve">  </w:t>
            </w:r>
            <w:r w:rsidR="003449D5" w:rsidRPr="00121049">
              <w:rPr>
                <w:sz w:val="20"/>
                <w:szCs w:val="20"/>
              </w:rPr>
              <w:t>Dava</w:t>
            </w:r>
            <w:proofErr w:type="gramEnd"/>
            <w:r w:rsidR="003449D5" w:rsidRPr="00121049">
              <w:rPr>
                <w:sz w:val="20"/>
                <w:szCs w:val="20"/>
              </w:rPr>
              <w:t xml:space="preserve"> </w:t>
            </w:r>
            <w:proofErr w:type="spellStart"/>
            <w:r w:rsidR="003449D5" w:rsidRPr="00121049">
              <w:rPr>
                <w:sz w:val="20"/>
                <w:szCs w:val="20"/>
              </w:rPr>
              <w:t>AçılıĢşişlemleri</w:t>
            </w:r>
            <w:proofErr w:type="spellEnd"/>
            <w:r w:rsidR="003449D5" w:rsidRPr="00121049">
              <w:rPr>
                <w:sz w:val="20"/>
                <w:szCs w:val="20"/>
              </w:rPr>
              <w:t xml:space="preserve"> tamamlandığı zaman ilgili birimde UYAP sisteminde bir dava açılış dosyası(tevzi dosyası) oluşturulur. </w:t>
            </w:r>
            <w:r w:rsidRPr="00121049">
              <w:rPr>
                <w:b/>
                <w:sz w:val="20"/>
                <w:szCs w:val="20"/>
              </w:rPr>
              <w:t xml:space="preserve">                                  </w:t>
            </w:r>
          </w:p>
          <w:p w:rsidR="007A2F2D" w:rsidRPr="00121049" w:rsidRDefault="007A2F2D" w:rsidP="007A2F2D">
            <w:pPr>
              <w:pStyle w:val="Default"/>
              <w:rPr>
                <w:b/>
                <w:sz w:val="20"/>
                <w:szCs w:val="20"/>
              </w:rPr>
            </w:pPr>
            <w:r w:rsidRPr="00121049">
              <w:rPr>
                <w:b/>
                <w:sz w:val="20"/>
                <w:szCs w:val="20"/>
              </w:rPr>
              <w:t xml:space="preserve">    2.5.4. Dava Açılış ekranlarında e-İmza </w:t>
            </w:r>
            <w:proofErr w:type="gramStart"/>
            <w:r w:rsidRPr="00121049">
              <w:rPr>
                <w:b/>
                <w:sz w:val="20"/>
                <w:szCs w:val="20"/>
              </w:rPr>
              <w:t xml:space="preserve">Uygulaması </w:t>
            </w:r>
            <w:r w:rsidR="00C10E7E" w:rsidRPr="00121049">
              <w:rPr>
                <w:b/>
                <w:sz w:val="20"/>
                <w:szCs w:val="20"/>
              </w:rPr>
              <w:t>:</w:t>
            </w:r>
            <w:r w:rsidR="00C10E7E" w:rsidRPr="00121049">
              <w:rPr>
                <w:sz w:val="20"/>
                <w:szCs w:val="20"/>
              </w:rPr>
              <w:t xml:space="preserve"> UYAP</w:t>
            </w:r>
            <w:proofErr w:type="gramEnd"/>
            <w:r w:rsidR="00C10E7E" w:rsidRPr="00121049">
              <w:rPr>
                <w:sz w:val="20"/>
                <w:szCs w:val="20"/>
              </w:rPr>
              <w:t xml:space="preserve"> ekranları kendi içerisinde kullanım bilgilerini de içerir. Kullanımı kolaylaştırmak amacı ile her ekrana adım </w:t>
            </w:r>
            <w:proofErr w:type="spellStart"/>
            <w:r w:rsidR="00C10E7E" w:rsidRPr="00121049">
              <w:rPr>
                <w:sz w:val="20"/>
                <w:szCs w:val="20"/>
              </w:rPr>
              <w:t>adım</w:t>
            </w:r>
            <w:proofErr w:type="spellEnd"/>
            <w:r w:rsidR="00C10E7E" w:rsidRPr="00121049">
              <w:rPr>
                <w:sz w:val="20"/>
                <w:szCs w:val="20"/>
              </w:rPr>
              <w:t xml:space="preserve"> kullanım yardım bilgileri bulunmaktadır.</w:t>
            </w:r>
          </w:p>
          <w:p w:rsidR="007A2F2D" w:rsidRPr="00121049" w:rsidRDefault="007A2F2D" w:rsidP="007A2F2D">
            <w:pPr>
              <w:pStyle w:val="Default"/>
              <w:rPr>
                <w:b/>
                <w:sz w:val="20"/>
                <w:szCs w:val="20"/>
              </w:rPr>
            </w:pPr>
            <w:r w:rsidRPr="00121049">
              <w:rPr>
                <w:b/>
                <w:sz w:val="20"/>
                <w:szCs w:val="20"/>
              </w:rPr>
              <w:t xml:space="preserve">2.6. UYAP </w:t>
            </w:r>
            <w:proofErr w:type="gramStart"/>
            <w:r w:rsidRPr="00121049">
              <w:rPr>
                <w:b/>
                <w:sz w:val="20"/>
                <w:szCs w:val="20"/>
              </w:rPr>
              <w:t xml:space="preserve">HİZMETLERİ </w:t>
            </w:r>
            <w:r w:rsidR="00C10E7E" w:rsidRPr="00121049">
              <w:rPr>
                <w:b/>
                <w:sz w:val="20"/>
                <w:szCs w:val="20"/>
              </w:rPr>
              <w:t>:</w:t>
            </w:r>
            <w:proofErr w:type="gramEnd"/>
          </w:p>
          <w:p w:rsidR="00C10E7E" w:rsidRPr="00121049" w:rsidRDefault="007A2F2D" w:rsidP="00C10E7E">
            <w:pPr>
              <w:pStyle w:val="Default"/>
              <w:rPr>
                <w:sz w:val="20"/>
                <w:szCs w:val="20"/>
              </w:rPr>
            </w:pPr>
            <w:r w:rsidRPr="00121049">
              <w:rPr>
                <w:b/>
                <w:sz w:val="20"/>
                <w:szCs w:val="20"/>
              </w:rPr>
              <w:t xml:space="preserve">2.6.1. Doküman Yönetim </w:t>
            </w:r>
            <w:proofErr w:type="gramStart"/>
            <w:r w:rsidRPr="00121049">
              <w:rPr>
                <w:b/>
                <w:sz w:val="20"/>
                <w:szCs w:val="20"/>
              </w:rPr>
              <w:t xml:space="preserve">Sistemi </w:t>
            </w:r>
            <w:r w:rsidR="00C10E7E" w:rsidRPr="00121049">
              <w:rPr>
                <w:b/>
                <w:sz w:val="20"/>
                <w:szCs w:val="20"/>
              </w:rPr>
              <w:t>:</w:t>
            </w:r>
            <w:r w:rsidR="00C10E7E" w:rsidRPr="00121049">
              <w:rPr>
                <w:sz w:val="20"/>
                <w:szCs w:val="20"/>
              </w:rPr>
              <w:t xml:space="preserve"> UYAP</w:t>
            </w:r>
            <w:proofErr w:type="gramEnd"/>
            <w:r w:rsidR="00C10E7E" w:rsidRPr="00121049">
              <w:rPr>
                <w:sz w:val="20"/>
                <w:szCs w:val="20"/>
              </w:rPr>
              <w:t xml:space="preserve"> doküman yönetim sisteminin temel işlevlerini şöyle sıralayabiliriz; </w:t>
            </w:r>
          </w:p>
          <w:p w:rsidR="00C10E7E" w:rsidRPr="00121049" w:rsidRDefault="00C10E7E" w:rsidP="00C10E7E">
            <w:pPr>
              <w:pStyle w:val="Default"/>
              <w:spacing w:after="3"/>
              <w:rPr>
                <w:sz w:val="20"/>
                <w:szCs w:val="20"/>
              </w:rPr>
            </w:pPr>
            <w:r w:rsidRPr="00121049">
              <w:rPr>
                <w:rFonts w:ascii="Wingdings" w:hAnsi="Wingdings" w:cs="Wingdings"/>
                <w:sz w:val="20"/>
                <w:szCs w:val="20"/>
              </w:rPr>
              <w:t></w:t>
            </w:r>
            <w:r w:rsidRPr="00121049">
              <w:rPr>
                <w:rFonts w:ascii="Wingdings" w:hAnsi="Wingdings" w:cs="Wingdings"/>
                <w:sz w:val="20"/>
                <w:szCs w:val="20"/>
              </w:rPr>
              <w:t></w:t>
            </w:r>
            <w:r w:rsidRPr="00121049">
              <w:rPr>
                <w:sz w:val="20"/>
                <w:szCs w:val="20"/>
              </w:rPr>
              <w:t xml:space="preserve">Her türlü veri, bilgi ve belgeyi otomatik yön tanımlama ile anında ilgili makamlara ulaştırılmasını sağlamak </w:t>
            </w:r>
          </w:p>
          <w:p w:rsidR="007A2F2D" w:rsidRPr="00121049" w:rsidRDefault="00C10E7E" w:rsidP="007A2F2D">
            <w:pPr>
              <w:pStyle w:val="Default"/>
              <w:rPr>
                <w:sz w:val="20"/>
                <w:szCs w:val="20"/>
              </w:rPr>
            </w:pPr>
            <w:r w:rsidRPr="00121049">
              <w:rPr>
                <w:rFonts w:ascii="Wingdings" w:hAnsi="Wingdings" w:cs="Wingdings"/>
                <w:sz w:val="20"/>
                <w:szCs w:val="20"/>
              </w:rPr>
              <w:t></w:t>
            </w:r>
            <w:r w:rsidRPr="00121049">
              <w:rPr>
                <w:rFonts w:ascii="Wingdings" w:hAnsi="Wingdings" w:cs="Wingdings"/>
                <w:sz w:val="20"/>
                <w:szCs w:val="20"/>
              </w:rPr>
              <w:t></w:t>
            </w:r>
            <w:r w:rsidRPr="00121049">
              <w:rPr>
                <w:sz w:val="20"/>
                <w:szCs w:val="20"/>
              </w:rPr>
              <w:t xml:space="preserve">Yetki tanımları ve kanunlar çerçevesinde iş akış yönetimini sağlamak </w:t>
            </w:r>
          </w:p>
          <w:p w:rsidR="007A2F2D" w:rsidRPr="00121049" w:rsidRDefault="007A2F2D" w:rsidP="007A2F2D">
            <w:pPr>
              <w:pStyle w:val="Default"/>
              <w:rPr>
                <w:b/>
                <w:sz w:val="20"/>
                <w:szCs w:val="20"/>
              </w:rPr>
            </w:pPr>
            <w:r w:rsidRPr="00121049">
              <w:rPr>
                <w:b/>
                <w:sz w:val="20"/>
                <w:szCs w:val="20"/>
              </w:rPr>
              <w:t xml:space="preserve">2.6.2. UYAP Kelime </w:t>
            </w:r>
            <w:proofErr w:type="gramStart"/>
            <w:r w:rsidRPr="00121049">
              <w:rPr>
                <w:b/>
                <w:sz w:val="20"/>
                <w:szCs w:val="20"/>
              </w:rPr>
              <w:t xml:space="preserve">İşlemci </w:t>
            </w:r>
            <w:r w:rsidR="00323393" w:rsidRPr="00121049">
              <w:rPr>
                <w:b/>
                <w:sz w:val="20"/>
                <w:szCs w:val="20"/>
              </w:rPr>
              <w:t>:</w:t>
            </w:r>
            <w:r w:rsidR="00323393" w:rsidRPr="00121049">
              <w:rPr>
                <w:sz w:val="20"/>
                <w:szCs w:val="20"/>
              </w:rPr>
              <w:t xml:space="preserve"> UYAP</w:t>
            </w:r>
            <w:proofErr w:type="gramEnd"/>
            <w:r w:rsidR="00323393" w:rsidRPr="00121049">
              <w:rPr>
                <w:rFonts w:ascii="MS Mincho" w:eastAsia="MS Mincho" w:hAnsi="MS Mincho" w:cs="MS Mincho" w:hint="eastAsia"/>
                <w:sz w:val="20"/>
                <w:szCs w:val="20"/>
              </w:rPr>
              <w:t>‟</w:t>
            </w:r>
            <w:r w:rsidR="00323393" w:rsidRPr="00121049">
              <w:rPr>
                <w:sz w:val="20"/>
                <w:szCs w:val="20"/>
              </w:rPr>
              <w:t>ta tüm uygulamalarda yeni belge üretilmesi için Kelime  işlemci (UYAP Editör) programı geliştirilmiştir.</w:t>
            </w:r>
            <w:r w:rsidRPr="00121049">
              <w:rPr>
                <w:b/>
                <w:sz w:val="20"/>
                <w:szCs w:val="20"/>
              </w:rPr>
              <w:t xml:space="preserve">2.6.3. E-Posta ve Serbest Kürsü (Sanal Tartışma) </w:t>
            </w:r>
            <w:r w:rsidR="00323393" w:rsidRPr="00121049">
              <w:rPr>
                <w:b/>
                <w:sz w:val="20"/>
                <w:szCs w:val="20"/>
              </w:rPr>
              <w:t>:</w:t>
            </w:r>
            <w:r w:rsidRPr="00121049">
              <w:rPr>
                <w:b/>
                <w:sz w:val="20"/>
                <w:szCs w:val="20"/>
              </w:rPr>
              <w:t xml:space="preserve"> </w:t>
            </w:r>
            <w:r w:rsidR="00323393" w:rsidRPr="00121049">
              <w:rPr>
                <w:sz w:val="20"/>
                <w:szCs w:val="20"/>
              </w:rPr>
              <w:t>UYAP</w:t>
            </w:r>
            <w:r w:rsidR="00323393" w:rsidRPr="00121049">
              <w:rPr>
                <w:rFonts w:ascii="MS Mincho" w:eastAsia="MS Mincho" w:hAnsi="MS Mincho" w:cs="MS Mincho" w:hint="eastAsia"/>
                <w:sz w:val="20"/>
                <w:szCs w:val="20"/>
              </w:rPr>
              <w:t>‟</w:t>
            </w:r>
            <w:r w:rsidR="00323393" w:rsidRPr="00121049">
              <w:rPr>
                <w:sz w:val="20"/>
                <w:szCs w:val="20"/>
              </w:rPr>
              <w:t>ta hâkim, savcılar ve tüm yargı personeline birer adet @adalet.gov.tr uzantılı e-posta adresi tahsis edilmiştir.</w:t>
            </w:r>
            <w:r w:rsidRPr="00121049">
              <w:rPr>
                <w:b/>
                <w:sz w:val="20"/>
                <w:szCs w:val="20"/>
              </w:rPr>
              <w:t xml:space="preserve">2.6.4. İnternet, </w:t>
            </w:r>
            <w:proofErr w:type="spellStart"/>
            <w:r w:rsidRPr="00121049">
              <w:rPr>
                <w:b/>
                <w:sz w:val="20"/>
                <w:szCs w:val="20"/>
              </w:rPr>
              <w:t>Extranet</w:t>
            </w:r>
            <w:proofErr w:type="spellEnd"/>
            <w:r w:rsidRPr="00121049">
              <w:rPr>
                <w:b/>
                <w:sz w:val="20"/>
                <w:szCs w:val="20"/>
              </w:rPr>
              <w:t xml:space="preserve"> ve İntranet </w:t>
            </w:r>
            <w:r w:rsidR="00323393" w:rsidRPr="00121049">
              <w:rPr>
                <w:b/>
                <w:sz w:val="20"/>
                <w:szCs w:val="20"/>
              </w:rPr>
              <w:t>:</w:t>
            </w:r>
            <w:r w:rsidR="00323393" w:rsidRPr="00121049">
              <w:rPr>
                <w:sz w:val="20"/>
                <w:szCs w:val="20"/>
              </w:rPr>
              <w:t xml:space="preserve"> </w:t>
            </w:r>
            <w:proofErr w:type="spellStart"/>
            <w:r w:rsidR="00323393" w:rsidRPr="00121049">
              <w:rPr>
                <w:sz w:val="20"/>
                <w:szCs w:val="20"/>
              </w:rPr>
              <w:t>Extranet</w:t>
            </w:r>
            <w:proofErr w:type="spellEnd"/>
            <w:r w:rsidR="00323393" w:rsidRPr="00121049">
              <w:rPr>
                <w:sz w:val="20"/>
                <w:szCs w:val="20"/>
              </w:rPr>
              <w:t xml:space="preserve"> ise bir bakıma kurum içi internettir. Kurumlar bünyesindeki bilgileri ve bilgi işlem kapasitesini paylaşmak amacıyla </w:t>
            </w:r>
            <w:proofErr w:type="spellStart"/>
            <w:r w:rsidR="00323393" w:rsidRPr="00121049">
              <w:rPr>
                <w:sz w:val="20"/>
                <w:szCs w:val="20"/>
              </w:rPr>
              <w:t>Intranet</w:t>
            </w:r>
            <w:proofErr w:type="spellEnd"/>
            <w:r w:rsidR="00323393" w:rsidRPr="00121049">
              <w:rPr>
                <w:sz w:val="20"/>
                <w:szCs w:val="20"/>
              </w:rPr>
              <w:t xml:space="preserve"> ağı oluşturarak sadece kurum içindeki bilgisayarları, yerel ağları (</w:t>
            </w:r>
            <w:proofErr w:type="gramStart"/>
            <w:r w:rsidR="00323393" w:rsidRPr="00121049">
              <w:rPr>
                <w:sz w:val="20"/>
                <w:szCs w:val="20"/>
              </w:rPr>
              <w:t>LAN</w:t>
            </w:r>
            <w:proofErr w:type="gramEnd"/>
            <w:r w:rsidR="00323393" w:rsidRPr="00121049">
              <w:rPr>
                <w:sz w:val="20"/>
                <w:szCs w:val="20"/>
              </w:rPr>
              <w:t>) ve geniş alan ağlarını (WAN) birbirine bağlayarak</w:t>
            </w:r>
          </w:p>
          <w:p w:rsidR="008C49AE" w:rsidRPr="00323393" w:rsidRDefault="008C49AE" w:rsidP="00323393">
            <w:pPr>
              <w:pStyle w:val="Default"/>
              <w:rPr>
                <w:sz w:val="23"/>
                <w:szCs w:val="23"/>
              </w:rPr>
            </w:pPr>
            <w:r w:rsidRPr="00121049">
              <w:rPr>
                <w:sz w:val="20"/>
                <w:szCs w:val="20"/>
              </w:rPr>
              <w:t xml:space="preserve">  Anlatılan konuyla ilgili tekrar çalışmaları yapılacaktır.</w:t>
            </w:r>
          </w:p>
        </w:tc>
      </w:tr>
      <w:tr w:rsidR="008C49AE" w:rsidTr="00A31498">
        <w:trPr>
          <w:cantSplit/>
        </w:trPr>
        <w:tc>
          <w:tcPr>
            <w:tcW w:w="10325" w:type="dxa"/>
            <w:gridSpan w:val="3"/>
          </w:tcPr>
          <w:p w:rsidR="008C49AE" w:rsidRPr="004666D5" w:rsidRDefault="008C49AE" w:rsidP="00A31498">
            <w:pPr>
              <w:jc w:val="center"/>
              <w:rPr>
                <w:b/>
                <w:sz w:val="22"/>
              </w:rPr>
            </w:pPr>
            <w:r w:rsidRPr="004666D5">
              <w:rPr>
                <w:b/>
                <w:sz w:val="22"/>
              </w:rPr>
              <w:t>BÖLÜM III</w:t>
            </w:r>
          </w:p>
        </w:tc>
      </w:tr>
      <w:tr w:rsidR="008C49AE" w:rsidTr="00A31498">
        <w:trPr>
          <w:cantSplit/>
        </w:trPr>
        <w:tc>
          <w:tcPr>
            <w:tcW w:w="5139" w:type="dxa"/>
          </w:tcPr>
          <w:p w:rsidR="008C49AE" w:rsidRPr="004666D5" w:rsidRDefault="008C49AE" w:rsidP="00A31498">
            <w:pPr>
              <w:rPr>
                <w:b/>
                <w:sz w:val="22"/>
              </w:rPr>
            </w:pPr>
            <w:r w:rsidRPr="004666D5">
              <w:rPr>
                <w:b/>
                <w:sz w:val="22"/>
              </w:rPr>
              <w:t xml:space="preserve">ÖLÇME-DEĞERLENDİRME </w:t>
            </w:r>
          </w:p>
          <w:p w:rsidR="008C49AE" w:rsidRPr="004666D5" w:rsidRDefault="008C49AE" w:rsidP="00A31498">
            <w:pPr>
              <w:rPr>
                <w:b/>
                <w:sz w:val="22"/>
              </w:rPr>
            </w:pPr>
            <w:r w:rsidRPr="004666D5">
              <w:rPr>
                <w:b/>
                <w:sz w:val="22"/>
              </w:rPr>
              <w:t>*Bireysel Öğrenme Etkinliklerine Yönelik Ölçme Değerlendirme</w:t>
            </w:r>
          </w:p>
          <w:p w:rsidR="008C49AE" w:rsidRPr="004666D5" w:rsidRDefault="008C49AE" w:rsidP="00A31498">
            <w:pPr>
              <w:rPr>
                <w:b/>
                <w:sz w:val="22"/>
              </w:rPr>
            </w:pPr>
            <w:r w:rsidRPr="004666D5">
              <w:rPr>
                <w:b/>
                <w:sz w:val="22"/>
              </w:rPr>
              <w:t>*Grupla Öğrenme Etkinliklerine Yönelik Ölçme ve Değerlendirme</w:t>
            </w:r>
          </w:p>
          <w:p w:rsidR="008C49AE" w:rsidRPr="004666D5" w:rsidRDefault="008C49AE" w:rsidP="00A31498">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8C49AE" w:rsidRPr="004666D5" w:rsidRDefault="008C49AE" w:rsidP="00A31498">
            <w:pPr>
              <w:rPr>
                <w:b/>
                <w:color w:val="000000"/>
                <w:sz w:val="22"/>
              </w:rPr>
            </w:pPr>
            <w:r w:rsidRPr="004666D5">
              <w:rPr>
                <w:b/>
                <w:color w:val="000000"/>
                <w:sz w:val="22"/>
              </w:rPr>
              <w:t xml:space="preserve">1.Bireysel öğrenme etkinliklerine yönelik ölçme-değerlendirme </w:t>
            </w:r>
          </w:p>
          <w:p w:rsidR="008C49AE" w:rsidRPr="00261BB3" w:rsidRDefault="00261BB3" w:rsidP="00A31498">
            <w:pPr>
              <w:rPr>
                <w:color w:val="000000"/>
                <w:sz w:val="22"/>
                <w:szCs w:val="24"/>
              </w:rPr>
            </w:pPr>
            <w:r w:rsidRPr="00261BB3">
              <w:rPr>
                <w:sz w:val="22"/>
              </w:rPr>
              <w:t>Dava Açılış Ekranlarında E-İmza İle Yapılabilecek İşlemlere örnek veriniz</w:t>
            </w:r>
            <w:r w:rsidR="008C49AE" w:rsidRPr="00261BB3">
              <w:rPr>
                <w:color w:val="000000"/>
                <w:sz w:val="22"/>
              </w:rPr>
              <w:t>?</w:t>
            </w:r>
          </w:p>
          <w:p w:rsidR="008C49AE" w:rsidRDefault="008C49AE" w:rsidP="00A31498">
            <w:pPr>
              <w:rPr>
                <w:b/>
                <w:color w:val="000000"/>
                <w:sz w:val="22"/>
              </w:rPr>
            </w:pPr>
          </w:p>
          <w:p w:rsidR="008C49AE" w:rsidRPr="004666D5" w:rsidRDefault="008C49AE" w:rsidP="00A31498">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8C49AE" w:rsidRPr="004666D5" w:rsidRDefault="008C49AE" w:rsidP="00A31498">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8C49AE" w:rsidTr="00A31498">
        <w:trPr>
          <w:cantSplit/>
        </w:trPr>
        <w:tc>
          <w:tcPr>
            <w:tcW w:w="10325" w:type="dxa"/>
            <w:gridSpan w:val="3"/>
          </w:tcPr>
          <w:p w:rsidR="008C49AE" w:rsidRPr="004666D5" w:rsidRDefault="008C49AE" w:rsidP="00A31498">
            <w:pPr>
              <w:jc w:val="center"/>
              <w:rPr>
                <w:b/>
                <w:sz w:val="22"/>
              </w:rPr>
            </w:pPr>
            <w:r w:rsidRPr="004666D5">
              <w:rPr>
                <w:b/>
                <w:sz w:val="22"/>
              </w:rPr>
              <w:t>BÖLÜM IV</w:t>
            </w:r>
          </w:p>
        </w:tc>
      </w:tr>
      <w:tr w:rsidR="008C49AE" w:rsidTr="00A31498">
        <w:trPr>
          <w:cantSplit/>
        </w:trPr>
        <w:tc>
          <w:tcPr>
            <w:tcW w:w="5139" w:type="dxa"/>
          </w:tcPr>
          <w:p w:rsidR="008C49AE" w:rsidRPr="004666D5" w:rsidRDefault="008C49AE" w:rsidP="00A31498">
            <w:pPr>
              <w:rPr>
                <w:b/>
                <w:sz w:val="22"/>
              </w:rPr>
            </w:pPr>
            <w:r w:rsidRPr="004666D5">
              <w:rPr>
                <w:b/>
                <w:sz w:val="22"/>
              </w:rPr>
              <w:t>Planın Uygulamasına İlişkin Açıklamalar</w:t>
            </w:r>
          </w:p>
        </w:tc>
        <w:tc>
          <w:tcPr>
            <w:tcW w:w="5186" w:type="dxa"/>
            <w:gridSpan w:val="2"/>
            <w:vAlign w:val="center"/>
          </w:tcPr>
          <w:p w:rsidR="008C49AE" w:rsidRPr="004666D5" w:rsidRDefault="008C49AE" w:rsidP="00A31498">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8C49AE" w:rsidTr="00A31498">
        <w:trPr>
          <w:cantSplit/>
        </w:trPr>
        <w:tc>
          <w:tcPr>
            <w:tcW w:w="5139" w:type="dxa"/>
          </w:tcPr>
          <w:p w:rsidR="008C49AE" w:rsidRPr="004666D5" w:rsidRDefault="008C49AE" w:rsidP="00A31498">
            <w:pPr>
              <w:rPr>
                <w:sz w:val="22"/>
              </w:rPr>
            </w:pPr>
          </w:p>
          <w:p w:rsidR="008C49AE" w:rsidRPr="004666D5" w:rsidRDefault="008C49AE" w:rsidP="00A31498">
            <w:pPr>
              <w:rPr>
                <w:sz w:val="22"/>
              </w:rPr>
            </w:pPr>
          </w:p>
          <w:p w:rsidR="008C49AE" w:rsidRPr="004666D5" w:rsidRDefault="008C49AE" w:rsidP="00A31498">
            <w:pPr>
              <w:rPr>
                <w:sz w:val="22"/>
              </w:rPr>
            </w:pPr>
            <w:r>
              <w:rPr>
                <w:sz w:val="22"/>
              </w:rPr>
              <w:t xml:space="preserve">                       Cengiz FAKI</w:t>
            </w:r>
          </w:p>
          <w:p w:rsidR="008C49AE" w:rsidRPr="004666D5" w:rsidRDefault="008C49AE" w:rsidP="00A31498">
            <w:pPr>
              <w:rPr>
                <w:sz w:val="22"/>
              </w:rPr>
            </w:pPr>
            <w:r>
              <w:rPr>
                <w:sz w:val="22"/>
              </w:rPr>
              <w:t xml:space="preserve">               Adalet Alanı</w:t>
            </w:r>
            <w:r w:rsidRPr="004666D5">
              <w:rPr>
                <w:sz w:val="22"/>
              </w:rPr>
              <w:t xml:space="preserve"> Öğretmeni</w:t>
            </w:r>
          </w:p>
        </w:tc>
        <w:tc>
          <w:tcPr>
            <w:tcW w:w="5186" w:type="dxa"/>
            <w:gridSpan w:val="2"/>
          </w:tcPr>
          <w:p w:rsidR="008C49AE" w:rsidRPr="004666D5" w:rsidRDefault="008C49AE" w:rsidP="00A31498">
            <w:pPr>
              <w:rPr>
                <w:b/>
                <w:sz w:val="22"/>
              </w:rPr>
            </w:pPr>
          </w:p>
          <w:p w:rsidR="008C49AE" w:rsidRPr="004666D5" w:rsidRDefault="008C49AE" w:rsidP="00A31498">
            <w:pPr>
              <w:jc w:val="center"/>
              <w:rPr>
                <w:b/>
                <w:sz w:val="22"/>
              </w:rPr>
            </w:pPr>
            <w:r w:rsidRPr="004666D5">
              <w:rPr>
                <w:b/>
                <w:sz w:val="22"/>
              </w:rPr>
              <w:t>UYGUNDUR.</w:t>
            </w:r>
          </w:p>
          <w:p w:rsidR="008C49AE" w:rsidRDefault="008C49AE" w:rsidP="00A31498">
            <w:pPr>
              <w:jc w:val="center"/>
              <w:rPr>
                <w:b/>
                <w:sz w:val="22"/>
              </w:rPr>
            </w:pPr>
            <w:r>
              <w:rPr>
                <w:b/>
                <w:sz w:val="22"/>
              </w:rPr>
              <w:t>27/03 /2017</w:t>
            </w:r>
          </w:p>
          <w:p w:rsidR="008C49AE" w:rsidRPr="004666D5" w:rsidRDefault="008C49AE" w:rsidP="00A31498">
            <w:pPr>
              <w:jc w:val="center"/>
              <w:rPr>
                <w:sz w:val="22"/>
              </w:rPr>
            </w:pPr>
            <w:r>
              <w:rPr>
                <w:sz w:val="22"/>
              </w:rPr>
              <w:t>Galip ŞAHİN</w:t>
            </w:r>
          </w:p>
          <w:p w:rsidR="008C49AE" w:rsidRDefault="008C49AE" w:rsidP="00A31498">
            <w:pPr>
              <w:jc w:val="center"/>
              <w:rPr>
                <w:sz w:val="22"/>
              </w:rPr>
            </w:pPr>
            <w:r w:rsidRPr="004666D5">
              <w:rPr>
                <w:sz w:val="22"/>
              </w:rPr>
              <w:t>Okul Müdürü</w:t>
            </w:r>
          </w:p>
          <w:p w:rsidR="008C49AE" w:rsidRPr="004666D5" w:rsidRDefault="008C49AE" w:rsidP="00A31498">
            <w:pPr>
              <w:jc w:val="center"/>
              <w:rPr>
                <w:sz w:val="22"/>
              </w:rPr>
            </w:pPr>
          </w:p>
        </w:tc>
      </w:tr>
    </w:tbl>
    <w:p w:rsidR="009B47DD" w:rsidRDefault="009B47DD" w:rsidP="007C000E"/>
    <w:p w:rsidR="009B47DD" w:rsidRPr="00565775" w:rsidRDefault="009B47DD" w:rsidP="00565775">
      <w:pPr>
        <w:pStyle w:val="KonuBal"/>
        <w:rPr>
          <w:b/>
        </w:rPr>
      </w:pPr>
      <w:r w:rsidRPr="00957943">
        <w:rPr>
          <w:b/>
        </w:rPr>
        <w:lastRenderedPageBreak/>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9B47DD" w:rsidTr="00A31498">
        <w:tc>
          <w:tcPr>
            <w:tcW w:w="7632" w:type="dxa"/>
            <w:gridSpan w:val="2"/>
          </w:tcPr>
          <w:p w:rsidR="009B47DD" w:rsidRPr="004666D5" w:rsidRDefault="009B47DD" w:rsidP="00A31498">
            <w:pPr>
              <w:rPr>
                <w:b/>
                <w:sz w:val="22"/>
              </w:rPr>
            </w:pPr>
            <w:r>
              <w:rPr>
                <w:b/>
                <w:sz w:val="22"/>
              </w:rPr>
              <w:t xml:space="preserve">HASANPAŞA </w:t>
            </w:r>
            <w:proofErr w:type="gramStart"/>
            <w:r>
              <w:rPr>
                <w:b/>
                <w:sz w:val="22"/>
              </w:rPr>
              <w:t xml:space="preserve">MESLEKİ </w:t>
            </w:r>
            <w:r w:rsidR="004E1392">
              <w:rPr>
                <w:b/>
                <w:sz w:val="22"/>
              </w:rPr>
              <w:t xml:space="preserve"> VE</w:t>
            </w:r>
            <w:proofErr w:type="gramEnd"/>
            <w:r w:rsidR="004E1392">
              <w:rPr>
                <w:b/>
                <w:sz w:val="22"/>
              </w:rPr>
              <w:t xml:space="preserve"> </w:t>
            </w:r>
            <w:r>
              <w:rPr>
                <w:b/>
                <w:sz w:val="22"/>
              </w:rPr>
              <w:t xml:space="preserve">TEKNİK ANADOLU </w:t>
            </w:r>
            <w:r w:rsidRPr="004666D5">
              <w:rPr>
                <w:b/>
                <w:sz w:val="22"/>
              </w:rPr>
              <w:t>LİSESİ</w:t>
            </w:r>
          </w:p>
        </w:tc>
        <w:tc>
          <w:tcPr>
            <w:tcW w:w="2693" w:type="dxa"/>
          </w:tcPr>
          <w:p w:rsidR="009B47DD" w:rsidRPr="004666D5" w:rsidRDefault="009B47DD" w:rsidP="00A31498">
            <w:pPr>
              <w:rPr>
                <w:sz w:val="22"/>
              </w:rPr>
            </w:pPr>
            <w:r w:rsidRPr="004666D5">
              <w:rPr>
                <w:b/>
                <w:sz w:val="22"/>
              </w:rPr>
              <w:t xml:space="preserve">TARİH: </w:t>
            </w:r>
            <w:r>
              <w:rPr>
                <w:b/>
                <w:sz w:val="22"/>
              </w:rPr>
              <w:t xml:space="preserve">  03/04 /2017</w:t>
            </w:r>
          </w:p>
        </w:tc>
      </w:tr>
      <w:tr w:rsidR="009B47DD" w:rsidTr="00A31498">
        <w:trPr>
          <w:cantSplit/>
        </w:trPr>
        <w:tc>
          <w:tcPr>
            <w:tcW w:w="10325" w:type="dxa"/>
            <w:gridSpan w:val="3"/>
          </w:tcPr>
          <w:p w:rsidR="009B47DD" w:rsidRPr="004666D5" w:rsidRDefault="009B47DD" w:rsidP="00A31498">
            <w:pPr>
              <w:jc w:val="center"/>
              <w:rPr>
                <w:sz w:val="22"/>
              </w:rPr>
            </w:pPr>
            <w:r w:rsidRPr="004666D5">
              <w:rPr>
                <w:b/>
                <w:sz w:val="22"/>
              </w:rPr>
              <w:t>BÖLÜM I</w:t>
            </w:r>
          </w:p>
        </w:tc>
      </w:tr>
      <w:tr w:rsidR="009B47DD" w:rsidTr="00A31498">
        <w:trPr>
          <w:cantSplit/>
        </w:trPr>
        <w:tc>
          <w:tcPr>
            <w:tcW w:w="5139" w:type="dxa"/>
          </w:tcPr>
          <w:p w:rsidR="009B47DD" w:rsidRPr="004666D5" w:rsidRDefault="009B47DD" w:rsidP="00A31498">
            <w:pPr>
              <w:rPr>
                <w:b/>
                <w:sz w:val="22"/>
              </w:rPr>
            </w:pPr>
            <w:r w:rsidRPr="004666D5">
              <w:rPr>
                <w:b/>
                <w:sz w:val="22"/>
              </w:rPr>
              <w:t>Dersin Adı</w:t>
            </w:r>
          </w:p>
        </w:tc>
        <w:tc>
          <w:tcPr>
            <w:tcW w:w="5186" w:type="dxa"/>
            <w:gridSpan w:val="2"/>
          </w:tcPr>
          <w:p w:rsidR="009B47DD" w:rsidRDefault="009B47DD" w:rsidP="00A31498">
            <w:pPr>
              <w:rPr>
                <w:sz w:val="22"/>
              </w:rPr>
            </w:pPr>
            <w:r w:rsidRPr="00245345">
              <w:rPr>
                <w:sz w:val="22"/>
              </w:rPr>
              <w:t>HUKUK DİLİ VE TERMİNOLOJİSİ</w:t>
            </w:r>
          </w:p>
          <w:p w:rsidR="009B47DD" w:rsidRPr="004666D5" w:rsidRDefault="009B47DD" w:rsidP="00A31498">
            <w:pPr>
              <w:rPr>
                <w:sz w:val="22"/>
              </w:rPr>
            </w:pPr>
          </w:p>
        </w:tc>
      </w:tr>
      <w:tr w:rsidR="009B47DD" w:rsidTr="00A31498">
        <w:trPr>
          <w:cantSplit/>
        </w:trPr>
        <w:tc>
          <w:tcPr>
            <w:tcW w:w="5139" w:type="dxa"/>
          </w:tcPr>
          <w:p w:rsidR="009B47DD" w:rsidRPr="004666D5" w:rsidRDefault="009B47DD" w:rsidP="00A31498">
            <w:pPr>
              <w:rPr>
                <w:b/>
                <w:sz w:val="22"/>
              </w:rPr>
            </w:pPr>
            <w:r w:rsidRPr="004666D5">
              <w:rPr>
                <w:b/>
                <w:sz w:val="22"/>
              </w:rPr>
              <w:t>Sınıflar</w:t>
            </w:r>
          </w:p>
        </w:tc>
        <w:tc>
          <w:tcPr>
            <w:tcW w:w="5186" w:type="dxa"/>
            <w:gridSpan w:val="2"/>
          </w:tcPr>
          <w:p w:rsidR="009B47DD" w:rsidRPr="004666D5" w:rsidRDefault="009B47DD" w:rsidP="00A31498">
            <w:pPr>
              <w:rPr>
                <w:sz w:val="22"/>
              </w:rPr>
            </w:pPr>
            <w:proofErr w:type="gramStart"/>
            <w:r>
              <w:rPr>
                <w:sz w:val="22"/>
              </w:rPr>
              <w:t>ADALET  10</w:t>
            </w:r>
            <w:proofErr w:type="gramEnd"/>
            <w:r>
              <w:rPr>
                <w:sz w:val="22"/>
              </w:rPr>
              <w:t>/A</w:t>
            </w:r>
          </w:p>
        </w:tc>
      </w:tr>
      <w:tr w:rsidR="009B47DD" w:rsidTr="00A31498">
        <w:trPr>
          <w:cantSplit/>
        </w:trPr>
        <w:tc>
          <w:tcPr>
            <w:tcW w:w="5139" w:type="dxa"/>
          </w:tcPr>
          <w:p w:rsidR="009B47DD" w:rsidRPr="004666D5" w:rsidRDefault="009B47DD" w:rsidP="00A31498">
            <w:pPr>
              <w:rPr>
                <w:b/>
                <w:sz w:val="22"/>
              </w:rPr>
            </w:pPr>
            <w:r w:rsidRPr="004666D5">
              <w:rPr>
                <w:b/>
                <w:sz w:val="22"/>
              </w:rPr>
              <w:t>Ünitenin (Modülün) Adı/No</w:t>
            </w:r>
          </w:p>
        </w:tc>
        <w:tc>
          <w:tcPr>
            <w:tcW w:w="5186" w:type="dxa"/>
            <w:gridSpan w:val="2"/>
          </w:tcPr>
          <w:p w:rsidR="009B47DD" w:rsidRPr="00537B4A" w:rsidRDefault="009B47DD" w:rsidP="00A31498">
            <w:pPr>
              <w:rPr>
                <w:sz w:val="22"/>
              </w:rPr>
            </w:pPr>
            <w:proofErr w:type="gramStart"/>
            <w:r>
              <w:rPr>
                <w:b/>
                <w:sz w:val="22"/>
              </w:rPr>
              <w:t xml:space="preserve">2 </w:t>
            </w:r>
            <w:r w:rsidRPr="004666D5">
              <w:rPr>
                <w:b/>
                <w:sz w:val="22"/>
              </w:rPr>
              <w:t>.</w:t>
            </w:r>
            <w:proofErr w:type="gramEnd"/>
            <w:r w:rsidRPr="004666D5">
              <w:rPr>
                <w:b/>
                <w:sz w:val="22"/>
              </w:rPr>
              <w:t xml:space="preserve"> MODÜL </w:t>
            </w:r>
            <w:r w:rsidRPr="004666D5">
              <w:rPr>
                <w:sz w:val="22"/>
              </w:rPr>
              <w:t xml:space="preserve">– </w:t>
            </w:r>
            <w:r w:rsidRPr="00AE5B88">
              <w:rPr>
                <w:sz w:val="22"/>
              </w:rPr>
              <w:t>YARGI TEŞKİLATI VE YARGI BİLİŞİM SİSTEM İŞLEMLERİ</w:t>
            </w:r>
          </w:p>
        </w:tc>
      </w:tr>
      <w:tr w:rsidR="009B47DD" w:rsidTr="00A31498">
        <w:trPr>
          <w:cantSplit/>
        </w:trPr>
        <w:tc>
          <w:tcPr>
            <w:tcW w:w="5139" w:type="dxa"/>
          </w:tcPr>
          <w:p w:rsidR="009B47DD" w:rsidRPr="004666D5" w:rsidRDefault="009B47DD" w:rsidP="00A31498">
            <w:pPr>
              <w:rPr>
                <w:b/>
                <w:sz w:val="22"/>
              </w:rPr>
            </w:pPr>
            <w:r w:rsidRPr="004666D5">
              <w:rPr>
                <w:b/>
                <w:sz w:val="22"/>
              </w:rPr>
              <w:t>Konu</w:t>
            </w:r>
          </w:p>
        </w:tc>
        <w:tc>
          <w:tcPr>
            <w:tcW w:w="5186" w:type="dxa"/>
            <w:gridSpan w:val="2"/>
          </w:tcPr>
          <w:p w:rsidR="009B47DD" w:rsidRPr="008018E3" w:rsidRDefault="009B47DD" w:rsidP="00A31498">
            <w:pPr>
              <w:rPr>
                <w:sz w:val="22"/>
                <w:szCs w:val="22"/>
              </w:rPr>
            </w:pPr>
            <w:r w:rsidRPr="003F232B">
              <w:rPr>
                <w:sz w:val="22"/>
                <w:szCs w:val="22"/>
              </w:rPr>
              <w:t>2. ULUSAL YARGI AĞI PROJESİNİN AŞAMALARI VE KAPSAMI</w:t>
            </w:r>
          </w:p>
        </w:tc>
      </w:tr>
      <w:tr w:rsidR="009B47DD" w:rsidTr="00A31498">
        <w:trPr>
          <w:cantSplit/>
        </w:trPr>
        <w:tc>
          <w:tcPr>
            <w:tcW w:w="5139" w:type="dxa"/>
          </w:tcPr>
          <w:p w:rsidR="009B47DD" w:rsidRPr="004666D5" w:rsidRDefault="009B47DD" w:rsidP="00A31498">
            <w:pPr>
              <w:rPr>
                <w:b/>
                <w:sz w:val="22"/>
              </w:rPr>
            </w:pPr>
            <w:r w:rsidRPr="004666D5">
              <w:rPr>
                <w:b/>
                <w:sz w:val="22"/>
              </w:rPr>
              <w:t>Önerilen Süre</w:t>
            </w:r>
          </w:p>
        </w:tc>
        <w:tc>
          <w:tcPr>
            <w:tcW w:w="5186" w:type="dxa"/>
            <w:gridSpan w:val="2"/>
          </w:tcPr>
          <w:p w:rsidR="009B47DD" w:rsidRPr="004666D5" w:rsidRDefault="009B47DD" w:rsidP="00A31498">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9B47DD" w:rsidTr="00A31498">
        <w:trPr>
          <w:cantSplit/>
        </w:trPr>
        <w:tc>
          <w:tcPr>
            <w:tcW w:w="10325" w:type="dxa"/>
            <w:gridSpan w:val="3"/>
          </w:tcPr>
          <w:p w:rsidR="009B47DD" w:rsidRPr="004666D5" w:rsidRDefault="009B47DD" w:rsidP="00A31498">
            <w:pPr>
              <w:jc w:val="center"/>
              <w:rPr>
                <w:sz w:val="22"/>
              </w:rPr>
            </w:pPr>
            <w:r w:rsidRPr="004666D5">
              <w:rPr>
                <w:b/>
                <w:sz w:val="22"/>
              </w:rPr>
              <w:t>BÖLÜM</w:t>
            </w:r>
            <w:r w:rsidRPr="004666D5">
              <w:rPr>
                <w:sz w:val="22"/>
              </w:rPr>
              <w:t xml:space="preserve"> </w:t>
            </w:r>
            <w:r w:rsidRPr="004666D5">
              <w:rPr>
                <w:b/>
                <w:sz w:val="22"/>
              </w:rPr>
              <w:t>II</w:t>
            </w:r>
          </w:p>
        </w:tc>
      </w:tr>
      <w:tr w:rsidR="009B47DD" w:rsidTr="00A31498">
        <w:trPr>
          <w:cantSplit/>
        </w:trPr>
        <w:tc>
          <w:tcPr>
            <w:tcW w:w="10325" w:type="dxa"/>
            <w:gridSpan w:val="3"/>
          </w:tcPr>
          <w:p w:rsidR="009B47DD" w:rsidRPr="009079B8" w:rsidRDefault="009B47DD" w:rsidP="00A31498">
            <w:pPr>
              <w:rPr>
                <w:b/>
                <w:sz w:val="22"/>
              </w:rPr>
            </w:pPr>
            <w:r w:rsidRPr="004666D5">
              <w:rPr>
                <w:b/>
                <w:sz w:val="22"/>
              </w:rPr>
              <w:t>ÖĞRENCİ KAZANIMLARI/HEDEF VE DAVRANIŞLAR</w:t>
            </w:r>
          </w:p>
          <w:p w:rsidR="009B47DD" w:rsidRPr="004666D5" w:rsidRDefault="009B47DD" w:rsidP="00A31498">
            <w:pPr>
              <w:rPr>
                <w:sz w:val="22"/>
              </w:rPr>
            </w:pPr>
            <w:r w:rsidRPr="003F232B">
              <w:rPr>
                <w:sz w:val="22"/>
              </w:rPr>
              <w:t>B. Ulusal yargı ağı bilişim sistemlerini yapısı ve işleyişini meleke haline getirir.</w:t>
            </w:r>
          </w:p>
        </w:tc>
      </w:tr>
      <w:tr w:rsidR="009B47DD" w:rsidTr="00A31498">
        <w:trPr>
          <w:cantSplit/>
        </w:trPr>
        <w:tc>
          <w:tcPr>
            <w:tcW w:w="5139" w:type="dxa"/>
          </w:tcPr>
          <w:p w:rsidR="009B47DD" w:rsidRPr="004666D5" w:rsidRDefault="009B47DD" w:rsidP="00A31498">
            <w:pPr>
              <w:rPr>
                <w:b/>
                <w:sz w:val="22"/>
              </w:rPr>
            </w:pPr>
            <w:r w:rsidRPr="004666D5">
              <w:rPr>
                <w:b/>
                <w:sz w:val="22"/>
              </w:rPr>
              <w:t>Güvenlik Önlemleri (Varsa)</w:t>
            </w:r>
          </w:p>
        </w:tc>
        <w:tc>
          <w:tcPr>
            <w:tcW w:w="5186" w:type="dxa"/>
            <w:gridSpan w:val="2"/>
          </w:tcPr>
          <w:p w:rsidR="009B47DD" w:rsidRPr="004666D5" w:rsidRDefault="009B47DD" w:rsidP="00A31498">
            <w:pPr>
              <w:rPr>
                <w:sz w:val="22"/>
              </w:rPr>
            </w:pPr>
          </w:p>
        </w:tc>
      </w:tr>
      <w:tr w:rsidR="009B47DD" w:rsidTr="00A31498">
        <w:trPr>
          <w:cantSplit/>
        </w:trPr>
        <w:tc>
          <w:tcPr>
            <w:tcW w:w="5139" w:type="dxa"/>
          </w:tcPr>
          <w:p w:rsidR="009B47DD" w:rsidRPr="004666D5" w:rsidRDefault="009B47DD" w:rsidP="00A31498">
            <w:pPr>
              <w:rPr>
                <w:b/>
                <w:sz w:val="22"/>
              </w:rPr>
            </w:pPr>
            <w:r w:rsidRPr="004666D5">
              <w:rPr>
                <w:b/>
                <w:sz w:val="22"/>
              </w:rPr>
              <w:t>Öğretme-öğrenme-Yöntem ve Teknikleri</w:t>
            </w:r>
          </w:p>
        </w:tc>
        <w:tc>
          <w:tcPr>
            <w:tcW w:w="5186" w:type="dxa"/>
            <w:gridSpan w:val="2"/>
          </w:tcPr>
          <w:p w:rsidR="009B47DD" w:rsidRPr="004666D5" w:rsidRDefault="009B47DD" w:rsidP="00A31498">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9B47DD" w:rsidTr="00A31498">
        <w:trPr>
          <w:cantSplit/>
          <w:trHeight w:val="818"/>
        </w:trPr>
        <w:tc>
          <w:tcPr>
            <w:tcW w:w="5139" w:type="dxa"/>
            <w:vAlign w:val="center"/>
          </w:tcPr>
          <w:p w:rsidR="009B47DD" w:rsidRPr="004666D5" w:rsidRDefault="009B47DD" w:rsidP="00A31498">
            <w:pPr>
              <w:rPr>
                <w:b/>
                <w:sz w:val="22"/>
              </w:rPr>
            </w:pPr>
            <w:r w:rsidRPr="004666D5">
              <w:rPr>
                <w:b/>
                <w:sz w:val="22"/>
              </w:rPr>
              <w:t>Kullanılan Eğitim Teknolojileri-Araç, Gereçler ve Kaynakça</w:t>
            </w:r>
          </w:p>
          <w:p w:rsidR="009B47DD" w:rsidRPr="004666D5" w:rsidRDefault="009B47DD" w:rsidP="00A31498">
            <w:pPr>
              <w:rPr>
                <w:b/>
                <w:sz w:val="22"/>
              </w:rPr>
            </w:pPr>
            <w:r w:rsidRPr="004666D5">
              <w:rPr>
                <w:b/>
                <w:sz w:val="22"/>
              </w:rPr>
              <w:t>*Öğretmen</w:t>
            </w:r>
          </w:p>
          <w:p w:rsidR="009B47DD" w:rsidRPr="004666D5" w:rsidRDefault="009B47DD" w:rsidP="00A31498">
            <w:pPr>
              <w:rPr>
                <w:b/>
                <w:sz w:val="22"/>
              </w:rPr>
            </w:pPr>
            <w:r w:rsidRPr="004666D5">
              <w:rPr>
                <w:b/>
                <w:sz w:val="22"/>
              </w:rPr>
              <w:t>*Öğrenci</w:t>
            </w:r>
          </w:p>
        </w:tc>
        <w:tc>
          <w:tcPr>
            <w:tcW w:w="5186" w:type="dxa"/>
            <w:gridSpan w:val="2"/>
            <w:vAlign w:val="center"/>
          </w:tcPr>
          <w:p w:rsidR="009B47DD" w:rsidRPr="004666D5" w:rsidRDefault="009B47DD" w:rsidP="00A31498">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9B47DD" w:rsidTr="00A31498">
        <w:trPr>
          <w:cantSplit/>
          <w:trHeight w:val="2310"/>
        </w:trPr>
        <w:tc>
          <w:tcPr>
            <w:tcW w:w="10325" w:type="dxa"/>
            <w:gridSpan w:val="3"/>
          </w:tcPr>
          <w:p w:rsidR="009B47DD" w:rsidRPr="008018E3" w:rsidRDefault="009B47DD" w:rsidP="00A31498">
            <w:pPr>
              <w:jc w:val="center"/>
              <w:rPr>
                <w:b/>
                <w:sz w:val="22"/>
              </w:rPr>
            </w:pPr>
            <w:r w:rsidRPr="004666D5">
              <w:rPr>
                <w:b/>
                <w:sz w:val="22"/>
              </w:rPr>
              <w:t>ÖĞRETME-ÖĞRENME ETKİNLİKLERİ</w:t>
            </w:r>
          </w:p>
          <w:p w:rsidR="009B47DD" w:rsidRPr="007A2F2D" w:rsidRDefault="009B47DD" w:rsidP="00A31498">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235EB8" w:rsidRPr="00235EB8" w:rsidRDefault="00235EB8" w:rsidP="00235EB8">
            <w:pPr>
              <w:pStyle w:val="Default"/>
              <w:rPr>
                <w:b/>
                <w:sz w:val="22"/>
              </w:rPr>
            </w:pPr>
            <w:r w:rsidRPr="00235EB8">
              <w:rPr>
                <w:b/>
                <w:sz w:val="22"/>
              </w:rPr>
              <w:t xml:space="preserve">2.7. UYAP BİLGİ GÜVENLİĞİ  </w:t>
            </w:r>
          </w:p>
          <w:p w:rsidR="00235EB8" w:rsidRDefault="00235EB8" w:rsidP="00235EB8">
            <w:pPr>
              <w:pStyle w:val="Default"/>
              <w:rPr>
                <w:b/>
                <w:sz w:val="22"/>
              </w:rPr>
            </w:pPr>
            <w:r w:rsidRPr="00235EB8">
              <w:rPr>
                <w:b/>
                <w:sz w:val="22"/>
              </w:rPr>
              <w:t xml:space="preserve">2.7.1. Bilgi </w:t>
            </w:r>
            <w:proofErr w:type="gramStart"/>
            <w:r w:rsidRPr="00235EB8">
              <w:rPr>
                <w:b/>
                <w:sz w:val="22"/>
              </w:rPr>
              <w:t xml:space="preserve">Güvenliği  </w:t>
            </w:r>
            <w:r w:rsidR="00CC3C7D">
              <w:rPr>
                <w:b/>
                <w:sz w:val="22"/>
              </w:rPr>
              <w:t>:</w:t>
            </w:r>
            <w:r w:rsidRPr="00235EB8">
              <w:rPr>
                <w:b/>
                <w:sz w:val="22"/>
              </w:rPr>
              <w:t xml:space="preserve">   </w:t>
            </w:r>
            <w:r w:rsidR="00CC3C7D">
              <w:rPr>
                <w:sz w:val="22"/>
                <w:szCs w:val="22"/>
              </w:rPr>
              <w:t>Günümüzde</w:t>
            </w:r>
            <w:proofErr w:type="gramEnd"/>
            <w:r w:rsidR="00CC3C7D">
              <w:rPr>
                <w:sz w:val="22"/>
                <w:szCs w:val="22"/>
              </w:rPr>
              <w:t xml:space="preserve"> internetin yaygınlaşması ve kullanımının artması ile internet üzerinden kritik olan verilerin dolaşması güvenlik teknolojilerinin önemini arttırmıştır. </w:t>
            </w:r>
            <w:r w:rsidRPr="00235EB8">
              <w:rPr>
                <w:b/>
                <w:sz w:val="22"/>
              </w:rPr>
              <w:t xml:space="preserve">                               </w:t>
            </w:r>
          </w:p>
          <w:p w:rsidR="00235EB8" w:rsidRPr="00235EB8" w:rsidRDefault="00235EB8" w:rsidP="00235EB8">
            <w:pPr>
              <w:pStyle w:val="Default"/>
              <w:rPr>
                <w:b/>
                <w:sz w:val="22"/>
              </w:rPr>
            </w:pPr>
            <w:r w:rsidRPr="00235EB8">
              <w:rPr>
                <w:b/>
                <w:sz w:val="22"/>
              </w:rPr>
              <w:t xml:space="preserve">  2.7.2. UYAP Bilgi </w:t>
            </w:r>
            <w:proofErr w:type="gramStart"/>
            <w:r w:rsidRPr="00235EB8">
              <w:rPr>
                <w:b/>
                <w:sz w:val="22"/>
              </w:rPr>
              <w:t xml:space="preserve">Güvenliği  </w:t>
            </w:r>
            <w:r w:rsidR="00CC3C7D">
              <w:rPr>
                <w:b/>
                <w:sz w:val="22"/>
              </w:rPr>
              <w:t>:</w:t>
            </w:r>
            <w:r w:rsidR="00CC3C7D">
              <w:rPr>
                <w:sz w:val="22"/>
                <w:szCs w:val="22"/>
              </w:rPr>
              <w:t xml:space="preserve"> UYAP</w:t>
            </w:r>
            <w:proofErr w:type="gramEnd"/>
            <w:r w:rsidR="00CC3C7D">
              <w:rPr>
                <w:rFonts w:ascii="MS Mincho" w:eastAsia="MS Mincho" w:hAnsi="MS Mincho" w:cs="MS Mincho" w:hint="eastAsia"/>
                <w:sz w:val="22"/>
                <w:szCs w:val="22"/>
              </w:rPr>
              <w:t>‟</w:t>
            </w:r>
            <w:r w:rsidR="00CC3C7D">
              <w:rPr>
                <w:sz w:val="22"/>
                <w:szCs w:val="22"/>
              </w:rPr>
              <w:t xml:space="preserve">ta başka hiçbir kamu kurumunda olmayan Bilgi güvenliği </w:t>
            </w:r>
            <w:proofErr w:type="spellStart"/>
            <w:r w:rsidR="00CC3C7D">
              <w:rPr>
                <w:sz w:val="22"/>
                <w:szCs w:val="22"/>
              </w:rPr>
              <w:t>Ģubesi</w:t>
            </w:r>
            <w:proofErr w:type="spellEnd"/>
            <w:r w:rsidR="00CC3C7D">
              <w:rPr>
                <w:sz w:val="22"/>
                <w:szCs w:val="22"/>
              </w:rPr>
              <w:t xml:space="preserve"> bulunmaktadır.</w:t>
            </w:r>
          </w:p>
          <w:p w:rsidR="00235EB8" w:rsidRPr="00235EB8" w:rsidRDefault="00235EB8" w:rsidP="00235EB8">
            <w:pPr>
              <w:pStyle w:val="Default"/>
              <w:rPr>
                <w:b/>
                <w:sz w:val="22"/>
              </w:rPr>
            </w:pPr>
            <w:r w:rsidRPr="00235EB8">
              <w:rPr>
                <w:b/>
                <w:sz w:val="22"/>
              </w:rPr>
              <w:t xml:space="preserve">2.7.3. UYAP Veri Güvenliği Hakkında </w:t>
            </w:r>
            <w:proofErr w:type="gramStart"/>
            <w:r w:rsidRPr="00235EB8">
              <w:rPr>
                <w:b/>
                <w:sz w:val="22"/>
              </w:rPr>
              <w:t xml:space="preserve">Yönetmelik </w:t>
            </w:r>
            <w:r w:rsidR="004B1AAA">
              <w:rPr>
                <w:b/>
                <w:sz w:val="22"/>
              </w:rPr>
              <w:t>:</w:t>
            </w:r>
            <w:r w:rsidR="004B1AAA">
              <w:rPr>
                <w:sz w:val="22"/>
                <w:szCs w:val="22"/>
              </w:rPr>
              <w:t xml:space="preserve"> Bu</w:t>
            </w:r>
            <w:proofErr w:type="gramEnd"/>
            <w:r w:rsidR="004B1AAA">
              <w:rPr>
                <w:sz w:val="22"/>
                <w:szCs w:val="22"/>
              </w:rPr>
              <w:t xml:space="preserve"> Yönetmeliğin amacı, Adalet Bakanlığına ait bilgi sistemlerinin internet üzerinden gelecek tehlikelerden korunması ve veri güvenliğinin sağlanması için alınacak güvenlik önlemlerine ilişkin usul ve esasları düzenlemektir</w:t>
            </w:r>
          </w:p>
          <w:p w:rsidR="00235EB8" w:rsidRPr="00235EB8" w:rsidRDefault="00235EB8" w:rsidP="00235EB8">
            <w:pPr>
              <w:pStyle w:val="Default"/>
              <w:rPr>
                <w:b/>
                <w:sz w:val="22"/>
              </w:rPr>
            </w:pPr>
            <w:r w:rsidRPr="00235EB8">
              <w:rPr>
                <w:b/>
                <w:sz w:val="22"/>
              </w:rPr>
              <w:t xml:space="preserve">2.7.4. Parola Seçimi ve </w:t>
            </w:r>
            <w:proofErr w:type="gramStart"/>
            <w:r w:rsidRPr="00235EB8">
              <w:rPr>
                <w:b/>
                <w:sz w:val="22"/>
              </w:rPr>
              <w:t xml:space="preserve">Kullanımı  </w:t>
            </w:r>
            <w:r w:rsidR="00C3469B">
              <w:rPr>
                <w:b/>
                <w:sz w:val="22"/>
              </w:rPr>
              <w:t>:</w:t>
            </w:r>
            <w:r w:rsidR="00C3469B">
              <w:rPr>
                <w:sz w:val="22"/>
                <w:szCs w:val="22"/>
              </w:rPr>
              <w:t xml:space="preserve"> UYAP</w:t>
            </w:r>
            <w:proofErr w:type="gramEnd"/>
            <w:r w:rsidR="00C3469B">
              <w:rPr>
                <w:sz w:val="22"/>
                <w:szCs w:val="22"/>
              </w:rPr>
              <w:t xml:space="preserve"> kullanıcıları parola seçimi ve kullanımında dikkatli olmalıdır.</w:t>
            </w:r>
          </w:p>
          <w:p w:rsidR="00235EB8" w:rsidRPr="00235EB8" w:rsidRDefault="00235EB8" w:rsidP="00235EB8">
            <w:pPr>
              <w:pStyle w:val="Default"/>
              <w:rPr>
                <w:b/>
                <w:sz w:val="22"/>
              </w:rPr>
            </w:pPr>
            <w:r w:rsidRPr="00235EB8">
              <w:rPr>
                <w:b/>
                <w:sz w:val="22"/>
              </w:rPr>
              <w:t xml:space="preserve">2.8. Ulusal Yargı Ağı Bilişim Sistemleri Hizmetleri  </w:t>
            </w:r>
          </w:p>
          <w:p w:rsidR="00235EB8" w:rsidRDefault="00235EB8" w:rsidP="00235EB8">
            <w:pPr>
              <w:pStyle w:val="Default"/>
              <w:rPr>
                <w:b/>
                <w:sz w:val="22"/>
              </w:rPr>
            </w:pPr>
            <w:r w:rsidRPr="00235EB8">
              <w:rPr>
                <w:b/>
                <w:sz w:val="22"/>
              </w:rPr>
              <w:t xml:space="preserve">2.8.1. Vatandaş Bilgi </w:t>
            </w:r>
            <w:proofErr w:type="gramStart"/>
            <w:r w:rsidRPr="00235EB8">
              <w:rPr>
                <w:b/>
                <w:sz w:val="22"/>
              </w:rPr>
              <w:t xml:space="preserve">Sistemi  </w:t>
            </w:r>
            <w:r w:rsidR="00C3469B">
              <w:rPr>
                <w:b/>
                <w:sz w:val="22"/>
              </w:rPr>
              <w:t>:</w:t>
            </w:r>
            <w:r w:rsidR="00C3469B">
              <w:rPr>
                <w:sz w:val="22"/>
                <w:szCs w:val="22"/>
              </w:rPr>
              <w:t xml:space="preserve"> UYAP</w:t>
            </w:r>
            <w:proofErr w:type="gramEnd"/>
            <w:r w:rsidR="00C3469B">
              <w:rPr>
                <w:sz w:val="22"/>
                <w:szCs w:val="22"/>
              </w:rPr>
              <w:t xml:space="preserve"> kapsamında bulunan Vatandaş Bilgi Sistemi (Vatandaş </w:t>
            </w:r>
            <w:proofErr w:type="spellStart"/>
            <w:r w:rsidR="00C3469B">
              <w:rPr>
                <w:sz w:val="22"/>
                <w:szCs w:val="22"/>
              </w:rPr>
              <w:t>Portalı</w:t>
            </w:r>
            <w:proofErr w:type="spellEnd"/>
            <w:r w:rsidR="00C3469B">
              <w:rPr>
                <w:sz w:val="22"/>
                <w:szCs w:val="22"/>
              </w:rPr>
              <w:t>) ile internet üzerinden (https://vatandas.UYAP.gov.tr) vatandaşlara da on-</w:t>
            </w:r>
            <w:proofErr w:type="spellStart"/>
            <w:r w:rsidR="00C3469B">
              <w:rPr>
                <w:sz w:val="22"/>
                <w:szCs w:val="22"/>
              </w:rPr>
              <w:t>line</w:t>
            </w:r>
            <w:proofErr w:type="spellEnd"/>
            <w:r w:rsidR="00C3469B">
              <w:rPr>
                <w:sz w:val="22"/>
                <w:szCs w:val="22"/>
              </w:rPr>
              <w:t xml:space="preserve"> yargı hizmeti sunulmaktadır.</w:t>
            </w:r>
          </w:p>
          <w:p w:rsidR="009B47DD" w:rsidRPr="00CC3C7D" w:rsidRDefault="009B47DD" w:rsidP="00CC3C7D">
            <w:pPr>
              <w:pStyle w:val="Default"/>
              <w:rPr>
                <w:sz w:val="23"/>
                <w:szCs w:val="23"/>
              </w:rPr>
            </w:pPr>
            <w:r>
              <w:rPr>
                <w:sz w:val="22"/>
                <w:szCs w:val="22"/>
              </w:rPr>
              <w:t xml:space="preserve"> </w:t>
            </w:r>
            <w:r w:rsidRPr="00797631">
              <w:rPr>
                <w:sz w:val="22"/>
                <w:szCs w:val="22"/>
              </w:rPr>
              <w:t xml:space="preserve"> Anlatılan konuyla ilgili tekrar çalışmaları yapılacaktır.</w:t>
            </w:r>
          </w:p>
        </w:tc>
      </w:tr>
      <w:tr w:rsidR="009B47DD" w:rsidTr="00A31498">
        <w:trPr>
          <w:cantSplit/>
        </w:trPr>
        <w:tc>
          <w:tcPr>
            <w:tcW w:w="10325" w:type="dxa"/>
            <w:gridSpan w:val="3"/>
          </w:tcPr>
          <w:p w:rsidR="009B47DD" w:rsidRPr="004666D5" w:rsidRDefault="009B47DD" w:rsidP="00A31498">
            <w:pPr>
              <w:jc w:val="center"/>
              <w:rPr>
                <w:b/>
                <w:sz w:val="22"/>
              </w:rPr>
            </w:pPr>
            <w:r w:rsidRPr="004666D5">
              <w:rPr>
                <w:b/>
                <w:sz w:val="22"/>
              </w:rPr>
              <w:t>BÖLÜM III</w:t>
            </w:r>
          </w:p>
        </w:tc>
      </w:tr>
      <w:tr w:rsidR="009B47DD" w:rsidTr="00A31498">
        <w:trPr>
          <w:cantSplit/>
        </w:trPr>
        <w:tc>
          <w:tcPr>
            <w:tcW w:w="5139" w:type="dxa"/>
          </w:tcPr>
          <w:p w:rsidR="009B47DD" w:rsidRPr="004666D5" w:rsidRDefault="009B47DD" w:rsidP="00A31498">
            <w:pPr>
              <w:rPr>
                <w:b/>
                <w:sz w:val="22"/>
              </w:rPr>
            </w:pPr>
            <w:r w:rsidRPr="004666D5">
              <w:rPr>
                <w:b/>
                <w:sz w:val="22"/>
              </w:rPr>
              <w:t xml:space="preserve">ÖLÇME-DEĞERLENDİRME </w:t>
            </w:r>
          </w:p>
          <w:p w:rsidR="009B47DD" w:rsidRPr="004666D5" w:rsidRDefault="009B47DD" w:rsidP="00A31498">
            <w:pPr>
              <w:rPr>
                <w:b/>
                <w:sz w:val="22"/>
              </w:rPr>
            </w:pPr>
            <w:r w:rsidRPr="004666D5">
              <w:rPr>
                <w:b/>
                <w:sz w:val="22"/>
              </w:rPr>
              <w:t>*Bireysel Öğrenme Etkinliklerine Yönelik Ölçme Değerlendirme</w:t>
            </w:r>
          </w:p>
          <w:p w:rsidR="009B47DD" w:rsidRPr="004666D5" w:rsidRDefault="009B47DD" w:rsidP="00A31498">
            <w:pPr>
              <w:rPr>
                <w:b/>
                <w:sz w:val="22"/>
              </w:rPr>
            </w:pPr>
            <w:r w:rsidRPr="004666D5">
              <w:rPr>
                <w:b/>
                <w:sz w:val="22"/>
              </w:rPr>
              <w:t>*Grupla Öğrenme Etkinliklerine Yönelik Ölçme ve Değerlendirme</w:t>
            </w:r>
          </w:p>
          <w:p w:rsidR="009B47DD" w:rsidRPr="004666D5" w:rsidRDefault="009B47DD" w:rsidP="00A31498">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9B47DD" w:rsidRPr="004666D5" w:rsidRDefault="009B47DD" w:rsidP="00A31498">
            <w:pPr>
              <w:rPr>
                <w:b/>
                <w:color w:val="000000"/>
                <w:sz w:val="22"/>
              </w:rPr>
            </w:pPr>
            <w:r w:rsidRPr="004666D5">
              <w:rPr>
                <w:b/>
                <w:color w:val="000000"/>
                <w:sz w:val="22"/>
              </w:rPr>
              <w:t xml:space="preserve">1.Bireysel öğrenme etkinliklerine yönelik ölçme-değerlendirme </w:t>
            </w:r>
          </w:p>
          <w:p w:rsidR="009B47DD" w:rsidRPr="00DD5852" w:rsidRDefault="00DD5852" w:rsidP="00A31498">
            <w:pPr>
              <w:rPr>
                <w:color w:val="000000"/>
                <w:sz w:val="22"/>
                <w:szCs w:val="24"/>
              </w:rPr>
            </w:pPr>
            <w:r>
              <w:rPr>
                <w:sz w:val="22"/>
              </w:rPr>
              <w:t xml:space="preserve">UYAP </w:t>
            </w:r>
            <w:r w:rsidRPr="00DD5852">
              <w:rPr>
                <w:sz w:val="22"/>
              </w:rPr>
              <w:t xml:space="preserve">Vatandaş Bilgi </w:t>
            </w:r>
            <w:proofErr w:type="gramStart"/>
            <w:r w:rsidRPr="00DD5852">
              <w:rPr>
                <w:sz w:val="22"/>
              </w:rPr>
              <w:t xml:space="preserve">Sistemi  </w:t>
            </w:r>
            <w:r>
              <w:rPr>
                <w:sz w:val="22"/>
              </w:rPr>
              <w:t>hakkında</w:t>
            </w:r>
            <w:proofErr w:type="gramEnd"/>
            <w:r>
              <w:rPr>
                <w:sz w:val="22"/>
              </w:rPr>
              <w:t xml:space="preserve"> bilgi </w:t>
            </w:r>
            <w:r w:rsidR="009B47DD" w:rsidRPr="00DD5852">
              <w:rPr>
                <w:sz w:val="22"/>
              </w:rPr>
              <w:t>veriniz</w:t>
            </w:r>
            <w:r w:rsidR="009B47DD" w:rsidRPr="00DD5852">
              <w:rPr>
                <w:color w:val="000000"/>
                <w:sz w:val="22"/>
              </w:rPr>
              <w:t>?</w:t>
            </w:r>
          </w:p>
          <w:p w:rsidR="009B47DD" w:rsidRDefault="009B47DD" w:rsidP="00A31498">
            <w:pPr>
              <w:rPr>
                <w:b/>
                <w:color w:val="000000"/>
                <w:sz w:val="22"/>
              </w:rPr>
            </w:pPr>
          </w:p>
          <w:p w:rsidR="009B47DD" w:rsidRPr="004666D5" w:rsidRDefault="009B47DD" w:rsidP="00A31498">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9B47DD" w:rsidRPr="004666D5" w:rsidRDefault="009B47DD" w:rsidP="00A31498">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9B47DD" w:rsidTr="00A31498">
        <w:trPr>
          <w:cantSplit/>
        </w:trPr>
        <w:tc>
          <w:tcPr>
            <w:tcW w:w="10325" w:type="dxa"/>
            <w:gridSpan w:val="3"/>
          </w:tcPr>
          <w:p w:rsidR="009B47DD" w:rsidRPr="004666D5" w:rsidRDefault="009B47DD" w:rsidP="00A31498">
            <w:pPr>
              <w:jc w:val="center"/>
              <w:rPr>
                <w:b/>
                <w:sz w:val="22"/>
              </w:rPr>
            </w:pPr>
            <w:r w:rsidRPr="004666D5">
              <w:rPr>
                <w:b/>
                <w:sz w:val="22"/>
              </w:rPr>
              <w:t>BÖLÜM IV</w:t>
            </w:r>
          </w:p>
        </w:tc>
      </w:tr>
      <w:tr w:rsidR="009B47DD" w:rsidTr="00A31498">
        <w:trPr>
          <w:cantSplit/>
        </w:trPr>
        <w:tc>
          <w:tcPr>
            <w:tcW w:w="5139" w:type="dxa"/>
          </w:tcPr>
          <w:p w:rsidR="009B47DD" w:rsidRPr="004666D5" w:rsidRDefault="009B47DD" w:rsidP="00A31498">
            <w:pPr>
              <w:rPr>
                <w:b/>
                <w:sz w:val="22"/>
              </w:rPr>
            </w:pPr>
            <w:r w:rsidRPr="004666D5">
              <w:rPr>
                <w:b/>
                <w:sz w:val="22"/>
              </w:rPr>
              <w:t>Planın Uygulamasına İlişkin Açıklamalar</w:t>
            </w:r>
          </w:p>
        </w:tc>
        <w:tc>
          <w:tcPr>
            <w:tcW w:w="5186" w:type="dxa"/>
            <w:gridSpan w:val="2"/>
            <w:vAlign w:val="center"/>
          </w:tcPr>
          <w:p w:rsidR="009B47DD" w:rsidRPr="004666D5" w:rsidRDefault="009B47DD" w:rsidP="00A31498">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9B47DD" w:rsidTr="00A31498">
        <w:trPr>
          <w:cantSplit/>
        </w:trPr>
        <w:tc>
          <w:tcPr>
            <w:tcW w:w="5139" w:type="dxa"/>
          </w:tcPr>
          <w:p w:rsidR="009B47DD" w:rsidRPr="004666D5" w:rsidRDefault="009B47DD" w:rsidP="00A31498">
            <w:pPr>
              <w:rPr>
                <w:sz w:val="22"/>
              </w:rPr>
            </w:pPr>
          </w:p>
          <w:p w:rsidR="009B47DD" w:rsidRPr="004666D5" w:rsidRDefault="009B47DD" w:rsidP="00A31498">
            <w:pPr>
              <w:rPr>
                <w:sz w:val="22"/>
              </w:rPr>
            </w:pPr>
          </w:p>
          <w:p w:rsidR="009B47DD" w:rsidRPr="004666D5" w:rsidRDefault="009B47DD" w:rsidP="00A31498">
            <w:pPr>
              <w:rPr>
                <w:sz w:val="22"/>
              </w:rPr>
            </w:pPr>
            <w:r>
              <w:rPr>
                <w:sz w:val="22"/>
              </w:rPr>
              <w:t xml:space="preserve">                       Cengiz FAKI</w:t>
            </w:r>
          </w:p>
          <w:p w:rsidR="009B47DD" w:rsidRPr="004666D5" w:rsidRDefault="009B47DD" w:rsidP="00A31498">
            <w:pPr>
              <w:rPr>
                <w:sz w:val="22"/>
              </w:rPr>
            </w:pPr>
            <w:r>
              <w:rPr>
                <w:sz w:val="22"/>
              </w:rPr>
              <w:t xml:space="preserve">               Adalet Alanı</w:t>
            </w:r>
            <w:r w:rsidRPr="004666D5">
              <w:rPr>
                <w:sz w:val="22"/>
              </w:rPr>
              <w:t xml:space="preserve"> Öğretmeni</w:t>
            </w:r>
          </w:p>
        </w:tc>
        <w:tc>
          <w:tcPr>
            <w:tcW w:w="5186" w:type="dxa"/>
            <w:gridSpan w:val="2"/>
          </w:tcPr>
          <w:p w:rsidR="009B47DD" w:rsidRPr="004666D5" w:rsidRDefault="009B47DD" w:rsidP="00A31498">
            <w:pPr>
              <w:rPr>
                <w:b/>
                <w:sz w:val="22"/>
              </w:rPr>
            </w:pPr>
          </w:p>
          <w:p w:rsidR="009B47DD" w:rsidRPr="004666D5" w:rsidRDefault="009B47DD" w:rsidP="00A31498">
            <w:pPr>
              <w:jc w:val="center"/>
              <w:rPr>
                <w:b/>
                <w:sz w:val="22"/>
              </w:rPr>
            </w:pPr>
            <w:r w:rsidRPr="004666D5">
              <w:rPr>
                <w:b/>
                <w:sz w:val="22"/>
              </w:rPr>
              <w:t>UYGUNDUR.</w:t>
            </w:r>
          </w:p>
          <w:p w:rsidR="009B47DD" w:rsidRDefault="009B47DD" w:rsidP="00A31498">
            <w:pPr>
              <w:jc w:val="center"/>
              <w:rPr>
                <w:b/>
                <w:sz w:val="22"/>
              </w:rPr>
            </w:pPr>
            <w:r>
              <w:rPr>
                <w:b/>
                <w:sz w:val="22"/>
              </w:rPr>
              <w:t>03/04 /2017</w:t>
            </w:r>
          </w:p>
          <w:p w:rsidR="009B47DD" w:rsidRPr="004666D5" w:rsidRDefault="009B47DD" w:rsidP="00A31498">
            <w:pPr>
              <w:jc w:val="center"/>
              <w:rPr>
                <w:sz w:val="22"/>
              </w:rPr>
            </w:pPr>
            <w:r>
              <w:rPr>
                <w:sz w:val="22"/>
              </w:rPr>
              <w:t>Galip ŞAHİN</w:t>
            </w:r>
          </w:p>
          <w:p w:rsidR="009B47DD" w:rsidRDefault="009B47DD" w:rsidP="00A31498">
            <w:pPr>
              <w:jc w:val="center"/>
              <w:rPr>
                <w:sz w:val="22"/>
              </w:rPr>
            </w:pPr>
            <w:r w:rsidRPr="004666D5">
              <w:rPr>
                <w:sz w:val="22"/>
              </w:rPr>
              <w:t>Okul Müdürü</w:t>
            </w:r>
          </w:p>
          <w:p w:rsidR="009B47DD" w:rsidRPr="004666D5" w:rsidRDefault="009B47DD" w:rsidP="00A31498">
            <w:pPr>
              <w:jc w:val="center"/>
              <w:rPr>
                <w:sz w:val="22"/>
              </w:rPr>
            </w:pPr>
          </w:p>
        </w:tc>
      </w:tr>
    </w:tbl>
    <w:p w:rsidR="009B47DD" w:rsidRDefault="009B47DD" w:rsidP="009B47DD"/>
    <w:p w:rsidR="009B47DD" w:rsidRDefault="009B47DD" w:rsidP="007C000E"/>
    <w:p w:rsidR="00983007" w:rsidRDefault="00983007" w:rsidP="007C000E"/>
    <w:p w:rsidR="00983007" w:rsidRDefault="00983007" w:rsidP="007C000E"/>
    <w:p w:rsidR="00983007" w:rsidRPr="00C371F1" w:rsidRDefault="00983007" w:rsidP="00C371F1">
      <w:pPr>
        <w:pStyle w:val="KonuBal"/>
        <w:rPr>
          <w:b/>
        </w:rPr>
      </w:pPr>
      <w:r w:rsidRPr="00957943">
        <w:rPr>
          <w:b/>
        </w:rPr>
        <w:lastRenderedPageBreak/>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983007" w:rsidTr="00A31498">
        <w:tc>
          <w:tcPr>
            <w:tcW w:w="7632" w:type="dxa"/>
            <w:gridSpan w:val="2"/>
          </w:tcPr>
          <w:p w:rsidR="00983007" w:rsidRPr="004666D5" w:rsidRDefault="00983007" w:rsidP="00A31498">
            <w:pPr>
              <w:rPr>
                <w:b/>
                <w:sz w:val="22"/>
              </w:rPr>
            </w:pPr>
            <w:r>
              <w:rPr>
                <w:b/>
                <w:sz w:val="22"/>
              </w:rPr>
              <w:t xml:space="preserve">HASANPAŞA </w:t>
            </w:r>
            <w:proofErr w:type="gramStart"/>
            <w:r>
              <w:rPr>
                <w:b/>
                <w:sz w:val="22"/>
              </w:rPr>
              <w:t xml:space="preserve">MESLEKİ </w:t>
            </w:r>
            <w:r w:rsidR="004E1392">
              <w:rPr>
                <w:b/>
                <w:sz w:val="22"/>
              </w:rPr>
              <w:t xml:space="preserve"> VE</w:t>
            </w:r>
            <w:proofErr w:type="gramEnd"/>
            <w:r w:rsidR="004E1392">
              <w:rPr>
                <w:b/>
                <w:sz w:val="22"/>
              </w:rPr>
              <w:t xml:space="preserve"> </w:t>
            </w:r>
            <w:r>
              <w:rPr>
                <w:b/>
                <w:sz w:val="22"/>
              </w:rPr>
              <w:t xml:space="preserve">TEKNİK ANADOLU </w:t>
            </w:r>
            <w:r w:rsidRPr="004666D5">
              <w:rPr>
                <w:b/>
                <w:sz w:val="22"/>
              </w:rPr>
              <w:t>LİSESİ</w:t>
            </w:r>
          </w:p>
        </w:tc>
        <w:tc>
          <w:tcPr>
            <w:tcW w:w="2693" w:type="dxa"/>
          </w:tcPr>
          <w:p w:rsidR="00983007" w:rsidRPr="004666D5" w:rsidRDefault="00983007" w:rsidP="00A31498">
            <w:pPr>
              <w:rPr>
                <w:sz w:val="22"/>
              </w:rPr>
            </w:pPr>
            <w:r w:rsidRPr="004666D5">
              <w:rPr>
                <w:b/>
                <w:sz w:val="22"/>
              </w:rPr>
              <w:t xml:space="preserve">TARİH: </w:t>
            </w:r>
            <w:r>
              <w:rPr>
                <w:b/>
                <w:sz w:val="22"/>
              </w:rPr>
              <w:t xml:space="preserve">  10/04 /2017</w:t>
            </w:r>
          </w:p>
        </w:tc>
      </w:tr>
      <w:tr w:rsidR="00983007" w:rsidTr="00A31498">
        <w:trPr>
          <w:cantSplit/>
        </w:trPr>
        <w:tc>
          <w:tcPr>
            <w:tcW w:w="10325" w:type="dxa"/>
            <w:gridSpan w:val="3"/>
          </w:tcPr>
          <w:p w:rsidR="00983007" w:rsidRPr="004666D5" w:rsidRDefault="00983007" w:rsidP="00A31498">
            <w:pPr>
              <w:jc w:val="center"/>
              <w:rPr>
                <w:sz w:val="22"/>
              </w:rPr>
            </w:pPr>
            <w:r w:rsidRPr="004666D5">
              <w:rPr>
                <w:b/>
                <w:sz w:val="22"/>
              </w:rPr>
              <w:t>BÖLÜM I</w:t>
            </w:r>
          </w:p>
        </w:tc>
      </w:tr>
      <w:tr w:rsidR="00983007" w:rsidTr="00A31498">
        <w:trPr>
          <w:cantSplit/>
        </w:trPr>
        <w:tc>
          <w:tcPr>
            <w:tcW w:w="5139" w:type="dxa"/>
          </w:tcPr>
          <w:p w:rsidR="00983007" w:rsidRPr="004666D5" w:rsidRDefault="00983007" w:rsidP="00A31498">
            <w:pPr>
              <w:rPr>
                <w:b/>
                <w:sz w:val="22"/>
              </w:rPr>
            </w:pPr>
            <w:r w:rsidRPr="004666D5">
              <w:rPr>
                <w:b/>
                <w:sz w:val="22"/>
              </w:rPr>
              <w:t>Dersin Adı</w:t>
            </w:r>
          </w:p>
        </w:tc>
        <w:tc>
          <w:tcPr>
            <w:tcW w:w="5186" w:type="dxa"/>
            <w:gridSpan w:val="2"/>
          </w:tcPr>
          <w:p w:rsidR="00983007" w:rsidRDefault="00983007" w:rsidP="00A31498">
            <w:pPr>
              <w:rPr>
                <w:sz w:val="22"/>
              </w:rPr>
            </w:pPr>
            <w:r w:rsidRPr="00245345">
              <w:rPr>
                <w:sz w:val="22"/>
              </w:rPr>
              <w:t>HUKUK DİLİ VE TERMİNOLOJİSİ</w:t>
            </w:r>
          </w:p>
          <w:p w:rsidR="00983007" w:rsidRPr="004666D5" w:rsidRDefault="00983007" w:rsidP="00A31498">
            <w:pPr>
              <w:rPr>
                <w:sz w:val="22"/>
              </w:rPr>
            </w:pPr>
          </w:p>
        </w:tc>
      </w:tr>
      <w:tr w:rsidR="00983007" w:rsidTr="00A31498">
        <w:trPr>
          <w:cantSplit/>
        </w:trPr>
        <w:tc>
          <w:tcPr>
            <w:tcW w:w="5139" w:type="dxa"/>
          </w:tcPr>
          <w:p w:rsidR="00983007" w:rsidRPr="004666D5" w:rsidRDefault="00983007" w:rsidP="00A31498">
            <w:pPr>
              <w:rPr>
                <w:b/>
                <w:sz w:val="22"/>
              </w:rPr>
            </w:pPr>
            <w:r w:rsidRPr="004666D5">
              <w:rPr>
                <w:b/>
                <w:sz w:val="22"/>
              </w:rPr>
              <w:t>Sınıflar</w:t>
            </w:r>
          </w:p>
        </w:tc>
        <w:tc>
          <w:tcPr>
            <w:tcW w:w="5186" w:type="dxa"/>
            <w:gridSpan w:val="2"/>
          </w:tcPr>
          <w:p w:rsidR="00983007" w:rsidRPr="004666D5" w:rsidRDefault="00983007" w:rsidP="00A31498">
            <w:pPr>
              <w:rPr>
                <w:sz w:val="22"/>
              </w:rPr>
            </w:pPr>
            <w:proofErr w:type="gramStart"/>
            <w:r>
              <w:rPr>
                <w:sz w:val="22"/>
              </w:rPr>
              <w:t>ADALET  10</w:t>
            </w:r>
            <w:proofErr w:type="gramEnd"/>
            <w:r>
              <w:rPr>
                <w:sz w:val="22"/>
              </w:rPr>
              <w:t>/A</w:t>
            </w:r>
          </w:p>
        </w:tc>
      </w:tr>
      <w:tr w:rsidR="00983007" w:rsidTr="00A31498">
        <w:trPr>
          <w:cantSplit/>
        </w:trPr>
        <w:tc>
          <w:tcPr>
            <w:tcW w:w="5139" w:type="dxa"/>
          </w:tcPr>
          <w:p w:rsidR="00983007" w:rsidRPr="004666D5" w:rsidRDefault="00983007" w:rsidP="00A31498">
            <w:pPr>
              <w:rPr>
                <w:b/>
                <w:sz w:val="22"/>
              </w:rPr>
            </w:pPr>
            <w:r w:rsidRPr="004666D5">
              <w:rPr>
                <w:b/>
                <w:sz w:val="22"/>
              </w:rPr>
              <w:t>Ünitenin (Modülün) Adı/No</w:t>
            </w:r>
          </w:p>
        </w:tc>
        <w:tc>
          <w:tcPr>
            <w:tcW w:w="5186" w:type="dxa"/>
            <w:gridSpan w:val="2"/>
          </w:tcPr>
          <w:p w:rsidR="00983007" w:rsidRPr="00537B4A" w:rsidRDefault="00983007" w:rsidP="00A31498">
            <w:pPr>
              <w:rPr>
                <w:sz w:val="22"/>
              </w:rPr>
            </w:pPr>
            <w:proofErr w:type="gramStart"/>
            <w:r>
              <w:rPr>
                <w:b/>
                <w:sz w:val="22"/>
              </w:rPr>
              <w:t xml:space="preserve">2 </w:t>
            </w:r>
            <w:r w:rsidRPr="004666D5">
              <w:rPr>
                <w:b/>
                <w:sz w:val="22"/>
              </w:rPr>
              <w:t>.</w:t>
            </w:r>
            <w:proofErr w:type="gramEnd"/>
            <w:r w:rsidRPr="004666D5">
              <w:rPr>
                <w:b/>
                <w:sz w:val="22"/>
              </w:rPr>
              <w:t xml:space="preserve"> MODÜL </w:t>
            </w:r>
            <w:r w:rsidRPr="004666D5">
              <w:rPr>
                <w:sz w:val="22"/>
              </w:rPr>
              <w:t xml:space="preserve">– </w:t>
            </w:r>
            <w:r w:rsidRPr="00AE5B88">
              <w:rPr>
                <w:sz w:val="22"/>
              </w:rPr>
              <w:t>YARGI TEŞKİLATI VE YARGI BİLİŞİM SİSTEM İŞLEMLERİ</w:t>
            </w:r>
          </w:p>
        </w:tc>
      </w:tr>
      <w:tr w:rsidR="00983007" w:rsidTr="00A31498">
        <w:trPr>
          <w:cantSplit/>
        </w:trPr>
        <w:tc>
          <w:tcPr>
            <w:tcW w:w="5139" w:type="dxa"/>
          </w:tcPr>
          <w:p w:rsidR="00983007" w:rsidRPr="004666D5" w:rsidRDefault="00983007" w:rsidP="00A31498">
            <w:pPr>
              <w:rPr>
                <w:b/>
                <w:sz w:val="22"/>
              </w:rPr>
            </w:pPr>
            <w:r w:rsidRPr="004666D5">
              <w:rPr>
                <w:b/>
                <w:sz w:val="22"/>
              </w:rPr>
              <w:t>Konu</w:t>
            </w:r>
          </w:p>
        </w:tc>
        <w:tc>
          <w:tcPr>
            <w:tcW w:w="5186" w:type="dxa"/>
            <w:gridSpan w:val="2"/>
          </w:tcPr>
          <w:p w:rsidR="00983007" w:rsidRPr="008018E3" w:rsidRDefault="00983007" w:rsidP="00A31498">
            <w:pPr>
              <w:rPr>
                <w:sz w:val="22"/>
                <w:szCs w:val="22"/>
              </w:rPr>
            </w:pPr>
            <w:r w:rsidRPr="003F232B">
              <w:rPr>
                <w:sz w:val="22"/>
                <w:szCs w:val="22"/>
              </w:rPr>
              <w:t>2. ULUSAL YARGI AĞI PROJESİNİN AŞAMALARI VE KAPSAMI</w:t>
            </w:r>
          </w:p>
        </w:tc>
      </w:tr>
      <w:tr w:rsidR="00983007" w:rsidTr="00A31498">
        <w:trPr>
          <w:cantSplit/>
        </w:trPr>
        <w:tc>
          <w:tcPr>
            <w:tcW w:w="5139" w:type="dxa"/>
          </w:tcPr>
          <w:p w:rsidR="00983007" w:rsidRPr="004666D5" w:rsidRDefault="00983007" w:rsidP="00A31498">
            <w:pPr>
              <w:rPr>
                <w:b/>
                <w:sz w:val="22"/>
              </w:rPr>
            </w:pPr>
            <w:r w:rsidRPr="004666D5">
              <w:rPr>
                <w:b/>
                <w:sz w:val="22"/>
              </w:rPr>
              <w:t>Önerilen Süre</w:t>
            </w:r>
          </w:p>
        </w:tc>
        <w:tc>
          <w:tcPr>
            <w:tcW w:w="5186" w:type="dxa"/>
            <w:gridSpan w:val="2"/>
          </w:tcPr>
          <w:p w:rsidR="00983007" w:rsidRPr="004666D5" w:rsidRDefault="00983007" w:rsidP="00A31498">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983007" w:rsidTr="00A31498">
        <w:trPr>
          <w:cantSplit/>
        </w:trPr>
        <w:tc>
          <w:tcPr>
            <w:tcW w:w="10325" w:type="dxa"/>
            <w:gridSpan w:val="3"/>
          </w:tcPr>
          <w:p w:rsidR="00983007" w:rsidRPr="004666D5" w:rsidRDefault="00983007" w:rsidP="00A31498">
            <w:pPr>
              <w:jc w:val="center"/>
              <w:rPr>
                <w:sz w:val="22"/>
              </w:rPr>
            </w:pPr>
            <w:r w:rsidRPr="004666D5">
              <w:rPr>
                <w:b/>
                <w:sz w:val="22"/>
              </w:rPr>
              <w:t>BÖLÜM</w:t>
            </w:r>
            <w:r w:rsidRPr="004666D5">
              <w:rPr>
                <w:sz w:val="22"/>
              </w:rPr>
              <w:t xml:space="preserve"> </w:t>
            </w:r>
            <w:r w:rsidRPr="004666D5">
              <w:rPr>
                <w:b/>
                <w:sz w:val="22"/>
              </w:rPr>
              <w:t>II</w:t>
            </w:r>
          </w:p>
        </w:tc>
      </w:tr>
      <w:tr w:rsidR="00983007" w:rsidTr="00A31498">
        <w:trPr>
          <w:cantSplit/>
        </w:trPr>
        <w:tc>
          <w:tcPr>
            <w:tcW w:w="10325" w:type="dxa"/>
            <w:gridSpan w:val="3"/>
          </w:tcPr>
          <w:p w:rsidR="00983007" w:rsidRPr="009079B8" w:rsidRDefault="00983007" w:rsidP="00A31498">
            <w:pPr>
              <w:rPr>
                <w:b/>
                <w:sz w:val="22"/>
              </w:rPr>
            </w:pPr>
            <w:r w:rsidRPr="004666D5">
              <w:rPr>
                <w:b/>
                <w:sz w:val="22"/>
              </w:rPr>
              <w:t>ÖĞRENCİ KAZANIMLARI/HEDEF VE DAVRANIŞLAR</w:t>
            </w:r>
          </w:p>
          <w:p w:rsidR="00983007" w:rsidRPr="004666D5" w:rsidRDefault="00983007" w:rsidP="00A31498">
            <w:pPr>
              <w:rPr>
                <w:sz w:val="22"/>
              </w:rPr>
            </w:pPr>
            <w:r w:rsidRPr="003F232B">
              <w:rPr>
                <w:sz w:val="22"/>
              </w:rPr>
              <w:t>B. Ulusal yargı ağı bilişim sistemlerini yapısı ve işleyişini meleke haline getirir.</w:t>
            </w:r>
          </w:p>
        </w:tc>
      </w:tr>
      <w:tr w:rsidR="00983007" w:rsidTr="00A31498">
        <w:trPr>
          <w:cantSplit/>
        </w:trPr>
        <w:tc>
          <w:tcPr>
            <w:tcW w:w="5139" w:type="dxa"/>
          </w:tcPr>
          <w:p w:rsidR="00983007" w:rsidRPr="004666D5" w:rsidRDefault="00983007" w:rsidP="00A31498">
            <w:pPr>
              <w:rPr>
                <w:b/>
                <w:sz w:val="22"/>
              </w:rPr>
            </w:pPr>
            <w:r w:rsidRPr="004666D5">
              <w:rPr>
                <w:b/>
                <w:sz w:val="22"/>
              </w:rPr>
              <w:t>Güvenlik Önlemleri (Varsa)</w:t>
            </w:r>
          </w:p>
        </w:tc>
        <w:tc>
          <w:tcPr>
            <w:tcW w:w="5186" w:type="dxa"/>
            <w:gridSpan w:val="2"/>
          </w:tcPr>
          <w:p w:rsidR="00983007" w:rsidRPr="004666D5" w:rsidRDefault="00983007" w:rsidP="00A31498">
            <w:pPr>
              <w:rPr>
                <w:sz w:val="22"/>
              </w:rPr>
            </w:pPr>
          </w:p>
        </w:tc>
      </w:tr>
      <w:tr w:rsidR="00983007" w:rsidTr="00A31498">
        <w:trPr>
          <w:cantSplit/>
        </w:trPr>
        <w:tc>
          <w:tcPr>
            <w:tcW w:w="5139" w:type="dxa"/>
          </w:tcPr>
          <w:p w:rsidR="00983007" w:rsidRPr="004666D5" w:rsidRDefault="00983007" w:rsidP="00A31498">
            <w:pPr>
              <w:rPr>
                <w:b/>
                <w:sz w:val="22"/>
              </w:rPr>
            </w:pPr>
            <w:r w:rsidRPr="004666D5">
              <w:rPr>
                <w:b/>
                <w:sz w:val="22"/>
              </w:rPr>
              <w:t>Öğretme-öğrenme-Yöntem ve Teknikleri</w:t>
            </w:r>
          </w:p>
        </w:tc>
        <w:tc>
          <w:tcPr>
            <w:tcW w:w="5186" w:type="dxa"/>
            <w:gridSpan w:val="2"/>
          </w:tcPr>
          <w:p w:rsidR="00983007" w:rsidRPr="004666D5" w:rsidRDefault="00983007" w:rsidP="00A31498">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983007" w:rsidTr="00A31498">
        <w:trPr>
          <w:cantSplit/>
          <w:trHeight w:val="818"/>
        </w:trPr>
        <w:tc>
          <w:tcPr>
            <w:tcW w:w="5139" w:type="dxa"/>
            <w:vAlign w:val="center"/>
          </w:tcPr>
          <w:p w:rsidR="00983007" w:rsidRPr="004666D5" w:rsidRDefault="00983007" w:rsidP="00A31498">
            <w:pPr>
              <w:rPr>
                <w:b/>
                <w:sz w:val="22"/>
              </w:rPr>
            </w:pPr>
            <w:r w:rsidRPr="004666D5">
              <w:rPr>
                <w:b/>
                <w:sz w:val="22"/>
              </w:rPr>
              <w:t>Kullanılan Eğitim Teknolojileri-Araç, Gereçler ve Kaynakça</w:t>
            </w:r>
          </w:p>
          <w:p w:rsidR="00983007" w:rsidRPr="004666D5" w:rsidRDefault="00983007" w:rsidP="00A31498">
            <w:pPr>
              <w:rPr>
                <w:b/>
                <w:sz w:val="22"/>
              </w:rPr>
            </w:pPr>
            <w:r w:rsidRPr="004666D5">
              <w:rPr>
                <w:b/>
                <w:sz w:val="22"/>
              </w:rPr>
              <w:t>*Öğretmen</w:t>
            </w:r>
          </w:p>
          <w:p w:rsidR="00983007" w:rsidRPr="004666D5" w:rsidRDefault="00983007" w:rsidP="00A31498">
            <w:pPr>
              <w:rPr>
                <w:b/>
                <w:sz w:val="22"/>
              </w:rPr>
            </w:pPr>
            <w:r w:rsidRPr="004666D5">
              <w:rPr>
                <w:b/>
                <w:sz w:val="22"/>
              </w:rPr>
              <w:t>*Öğrenci</w:t>
            </w:r>
          </w:p>
        </w:tc>
        <w:tc>
          <w:tcPr>
            <w:tcW w:w="5186" w:type="dxa"/>
            <w:gridSpan w:val="2"/>
            <w:vAlign w:val="center"/>
          </w:tcPr>
          <w:p w:rsidR="00983007" w:rsidRPr="004666D5" w:rsidRDefault="00983007" w:rsidP="00A31498">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983007" w:rsidTr="00A31498">
        <w:trPr>
          <w:cantSplit/>
          <w:trHeight w:val="2310"/>
        </w:trPr>
        <w:tc>
          <w:tcPr>
            <w:tcW w:w="10325" w:type="dxa"/>
            <w:gridSpan w:val="3"/>
          </w:tcPr>
          <w:p w:rsidR="00983007" w:rsidRPr="008018E3" w:rsidRDefault="00983007" w:rsidP="00A31498">
            <w:pPr>
              <w:jc w:val="center"/>
              <w:rPr>
                <w:b/>
                <w:sz w:val="22"/>
              </w:rPr>
            </w:pPr>
            <w:r w:rsidRPr="004666D5">
              <w:rPr>
                <w:b/>
                <w:sz w:val="22"/>
              </w:rPr>
              <w:t>ÖĞRETME-ÖĞRENME ETKİNLİKLERİ</w:t>
            </w:r>
          </w:p>
          <w:p w:rsidR="00983007" w:rsidRPr="007A2F2D" w:rsidRDefault="00983007" w:rsidP="00A31498">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765EBC" w:rsidRDefault="00153110" w:rsidP="00A31498">
            <w:pPr>
              <w:pStyle w:val="Default"/>
              <w:rPr>
                <w:b/>
                <w:sz w:val="22"/>
              </w:rPr>
            </w:pPr>
            <w:r w:rsidRPr="00153110">
              <w:rPr>
                <w:b/>
                <w:sz w:val="22"/>
              </w:rPr>
              <w:t xml:space="preserve">2.8.2. Avukat Bilgi </w:t>
            </w:r>
            <w:proofErr w:type="gramStart"/>
            <w:r w:rsidRPr="00153110">
              <w:rPr>
                <w:b/>
                <w:sz w:val="22"/>
              </w:rPr>
              <w:t xml:space="preserve">Sistemi </w:t>
            </w:r>
            <w:r w:rsidR="00C17BE1">
              <w:rPr>
                <w:b/>
                <w:sz w:val="22"/>
              </w:rPr>
              <w:t>:</w:t>
            </w:r>
            <w:r w:rsidRPr="00153110">
              <w:rPr>
                <w:b/>
                <w:sz w:val="22"/>
              </w:rPr>
              <w:t xml:space="preserve">  </w:t>
            </w:r>
            <w:r w:rsidR="00C17BE1">
              <w:rPr>
                <w:sz w:val="22"/>
                <w:szCs w:val="22"/>
              </w:rPr>
              <w:t>Avukat</w:t>
            </w:r>
            <w:proofErr w:type="gramEnd"/>
            <w:r w:rsidR="00C17BE1">
              <w:rPr>
                <w:sz w:val="22"/>
                <w:szCs w:val="22"/>
              </w:rPr>
              <w:t xml:space="preserve"> Bilgi Sistemi (Avukat </w:t>
            </w:r>
            <w:proofErr w:type="spellStart"/>
            <w:r w:rsidR="00C17BE1">
              <w:rPr>
                <w:sz w:val="22"/>
                <w:szCs w:val="22"/>
              </w:rPr>
              <w:t>Portalı</w:t>
            </w:r>
            <w:proofErr w:type="spellEnd"/>
            <w:r w:rsidR="00C17BE1">
              <w:rPr>
                <w:sz w:val="22"/>
                <w:szCs w:val="22"/>
              </w:rPr>
              <w:t xml:space="preserve">) baroya bağlı avukatların veya resmî kurum avukatlarının UYAP kapsamında işletimde olan birimlerdeki işlemlerini adliyeye gitmeden UYAP üzerinden yapabilmelerini sağlamak amacıyla kurulmuştur. </w:t>
            </w:r>
            <w:r w:rsidRPr="00153110">
              <w:rPr>
                <w:b/>
                <w:sz w:val="22"/>
              </w:rPr>
              <w:t xml:space="preserve">  </w:t>
            </w:r>
          </w:p>
          <w:p w:rsidR="00765EBC" w:rsidRDefault="00153110" w:rsidP="00765EBC">
            <w:pPr>
              <w:pStyle w:val="Default"/>
              <w:rPr>
                <w:sz w:val="22"/>
                <w:szCs w:val="22"/>
              </w:rPr>
            </w:pPr>
            <w:r w:rsidRPr="00153110">
              <w:rPr>
                <w:b/>
                <w:sz w:val="22"/>
              </w:rPr>
              <w:t xml:space="preserve">    </w:t>
            </w:r>
            <w:r w:rsidR="00765EBC">
              <w:rPr>
                <w:sz w:val="22"/>
                <w:szCs w:val="22"/>
              </w:rPr>
              <w:t xml:space="preserve">E-Dava açabilmek için öncelikle UYAP Avukat </w:t>
            </w:r>
            <w:proofErr w:type="spellStart"/>
            <w:r w:rsidR="00765EBC">
              <w:rPr>
                <w:sz w:val="22"/>
                <w:szCs w:val="22"/>
              </w:rPr>
              <w:t>Portal</w:t>
            </w:r>
            <w:proofErr w:type="spellEnd"/>
            <w:r w:rsidR="00765EBC">
              <w:rPr>
                <w:rFonts w:ascii="MS Mincho" w:eastAsia="MS Mincho" w:hAnsi="MS Mincho" w:cs="MS Mincho" w:hint="eastAsia"/>
                <w:sz w:val="22"/>
                <w:szCs w:val="22"/>
              </w:rPr>
              <w:t>‟</w:t>
            </w:r>
            <w:r w:rsidR="00765EBC">
              <w:rPr>
                <w:sz w:val="22"/>
                <w:szCs w:val="22"/>
              </w:rPr>
              <w:t xml:space="preserve"> a giriş yapılması gerekir. </w:t>
            </w:r>
          </w:p>
          <w:p w:rsidR="00765EBC" w:rsidRDefault="00765EBC" w:rsidP="00765EBC">
            <w:pPr>
              <w:pStyle w:val="Default"/>
              <w:spacing w:after="4"/>
              <w:rPr>
                <w:sz w:val="22"/>
                <w:szCs w:val="22"/>
              </w:rPr>
            </w:pPr>
            <w:r>
              <w:rPr>
                <w:rFonts w:ascii="Wingdings" w:hAnsi="Wingdings" w:cs="Wingdings"/>
                <w:sz w:val="22"/>
                <w:szCs w:val="22"/>
              </w:rPr>
              <w:t></w:t>
            </w:r>
            <w:r>
              <w:rPr>
                <w:rFonts w:ascii="Wingdings" w:hAnsi="Wingdings" w:cs="Wingdings"/>
                <w:sz w:val="22"/>
                <w:szCs w:val="22"/>
              </w:rPr>
              <w:t></w:t>
            </w:r>
            <w:proofErr w:type="spellStart"/>
            <w:r>
              <w:rPr>
                <w:sz w:val="22"/>
                <w:szCs w:val="22"/>
              </w:rPr>
              <w:t>Portala</w:t>
            </w:r>
            <w:proofErr w:type="spellEnd"/>
            <w:r>
              <w:rPr>
                <w:sz w:val="22"/>
                <w:szCs w:val="22"/>
              </w:rPr>
              <w:t xml:space="preserve"> Giriş: </w:t>
            </w:r>
            <w:r>
              <w:rPr>
                <w:rFonts w:ascii="Wingdings" w:hAnsi="Wingdings" w:cs="Wingdings"/>
                <w:sz w:val="22"/>
                <w:szCs w:val="22"/>
              </w:rPr>
              <w:t></w:t>
            </w:r>
            <w:r>
              <w:rPr>
                <w:rFonts w:ascii="Wingdings" w:hAnsi="Wingdings" w:cs="Wingdings"/>
                <w:sz w:val="22"/>
                <w:szCs w:val="22"/>
              </w:rPr>
              <w:t></w:t>
            </w:r>
            <w:r>
              <w:rPr>
                <w:sz w:val="22"/>
                <w:szCs w:val="22"/>
              </w:rPr>
              <w:t xml:space="preserve">Davanın Açılacağı </w:t>
            </w:r>
            <w:r w:rsidR="00EF658E">
              <w:rPr>
                <w:sz w:val="22"/>
                <w:szCs w:val="22"/>
              </w:rPr>
              <w:t>i</w:t>
            </w:r>
            <w:r>
              <w:rPr>
                <w:sz w:val="22"/>
                <w:szCs w:val="22"/>
              </w:rPr>
              <w:t xml:space="preserve">l ve adliye Seçimi </w:t>
            </w:r>
            <w:r>
              <w:rPr>
                <w:rFonts w:ascii="Wingdings" w:hAnsi="Wingdings" w:cs="Wingdings"/>
                <w:sz w:val="22"/>
                <w:szCs w:val="22"/>
              </w:rPr>
              <w:t></w:t>
            </w:r>
            <w:r>
              <w:rPr>
                <w:rFonts w:ascii="Wingdings" w:hAnsi="Wingdings" w:cs="Wingdings"/>
                <w:sz w:val="22"/>
                <w:szCs w:val="22"/>
              </w:rPr>
              <w:t></w:t>
            </w:r>
            <w:r>
              <w:rPr>
                <w:sz w:val="22"/>
                <w:szCs w:val="22"/>
              </w:rPr>
              <w:t xml:space="preserve">Davanın Açılacağı Mahkeme ve Dava Türü Seçimi: </w:t>
            </w:r>
            <w:r>
              <w:rPr>
                <w:rFonts w:ascii="Wingdings" w:hAnsi="Wingdings" w:cs="Wingdings"/>
                <w:sz w:val="22"/>
                <w:szCs w:val="22"/>
              </w:rPr>
              <w:t></w:t>
            </w:r>
            <w:r>
              <w:rPr>
                <w:rFonts w:ascii="Wingdings" w:hAnsi="Wingdings" w:cs="Wingdings"/>
                <w:sz w:val="22"/>
                <w:szCs w:val="22"/>
              </w:rPr>
              <w:t></w:t>
            </w:r>
            <w:r>
              <w:rPr>
                <w:sz w:val="22"/>
                <w:szCs w:val="22"/>
              </w:rPr>
              <w:t xml:space="preserve">Taraf Bilgilerinin Girilmesi: </w:t>
            </w:r>
            <w:r>
              <w:rPr>
                <w:rFonts w:ascii="Wingdings" w:hAnsi="Wingdings" w:cs="Wingdings"/>
                <w:sz w:val="22"/>
                <w:szCs w:val="22"/>
              </w:rPr>
              <w:t></w:t>
            </w:r>
            <w:r>
              <w:rPr>
                <w:rFonts w:ascii="Wingdings" w:hAnsi="Wingdings" w:cs="Wingdings"/>
                <w:sz w:val="22"/>
                <w:szCs w:val="22"/>
              </w:rPr>
              <w:t></w:t>
            </w:r>
            <w:r>
              <w:rPr>
                <w:sz w:val="22"/>
                <w:szCs w:val="22"/>
              </w:rPr>
              <w:t xml:space="preserve">Harç Hesaplama: </w:t>
            </w:r>
            <w:r>
              <w:rPr>
                <w:rFonts w:ascii="Wingdings" w:hAnsi="Wingdings" w:cs="Wingdings"/>
                <w:sz w:val="22"/>
                <w:szCs w:val="22"/>
              </w:rPr>
              <w:t></w:t>
            </w:r>
            <w:r>
              <w:rPr>
                <w:rFonts w:ascii="Wingdings" w:hAnsi="Wingdings" w:cs="Wingdings"/>
                <w:sz w:val="22"/>
                <w:szCs w:val="22"/>
              </w:rPr>
              <w:t></w:t>
            </w:r>
            <w:r>
              <w:rPr>
                <w:sz w:val="22"/>
                <w:szCs w:val="22"/>
              </w:rPr>
              <w:t xml:space="preserve">Evrak Ekleme: </w:t>
            </w:r>
            <w:r>
              <w:rPr>
                <w:rFonts w:ascii="Wingdings" w:hAnsi="Wingdings" w:cs="Wingdings"/>
                <w:sz w:val="22"/>
                <w:szCs w:val="22"/>
              </w:rPr>
              <w:t></w:t>
            </w:r>
            <w:r>
              <w:rPr>
                <w:rFonts w:ascii="Wingdings" w:hAnsi="Wingdings" w:cs="Wingdings"/>
                <w:sz w:val="22"/>
                <w:szCs w:val="22"/>
              </w:rPr>
              <w:t></w:t>
            </w:r>
            <w:r>
              <w:rPr>
                <w:sz w:val="22"/>
                <w:szCs w:val="22"/>
              </w:rPr>
              <w:t xml:space="preserve">Bankaya Bağlanma ve Harç Ödeme: </w:t>
            </w:r>
            <w:r>
              <w:rPr>
                <w:rFonts w:ascii="Wingdings" w:hAnsi="Wingdings" w:cs="Wingdings"/>
                <w:sz w:val="22"/>
                <w:szCs w:val="22"/>
              </w:rPr>
              <w:t></w:t>
            </w:r>
            <w:r>
              <w:rPr>
                <w:rFonts w:ascii="Wingdings" w:hAnsi="Wingdings" w:cs="Wingdings"/>
                <w:sz w:val="22"/>
                <w:szCs w:val="22"/>
              </w:rPr>
              <w:t></w:t>
            </w:r>
            <w:r>
              <w:rPr>
                <w:sz w:val="22"/>
                <w:szCs w:val="22"/>
              </w:rPr>
              <w:t xml:space="preserve">Tevzi Durumu ve Banka </w:t>
            </w:r>
            <w:r w:rsidR="00EF658E">
              <w:rPr>
                <w:sz w:val="22"/>
                <w:szCs w:val="22"/>
              </w:rPr>
              <w:t>iş</w:t>
            </w:r>
            <w:r>
              <w:rPr>
                <w:sz w:val="22"/>
                <w:szCs w:val="22"/>
              </w:rPr>
              <w:t xml:space="preserve">lemi Sorgulama: </w:t>
            </w:r>
            <w:r>
              <w:rPr>
                <w:rFonts w:ascii="Wingdings" w:hAnsi="Wingdings" w:cs="Wingdings"/>
                <w:sz w:val="22"/>
                <w:szCs w:val="22"/>
              </w:rPr>
              <w:t></w:t>
            </w:r>
            <w:r>
              <w:rPr>
                <w:rFonts w:ascii="Wingdings" w:hAnsi="Wingdings" w:cs="Wingdings"/>
                <w:sz w:val="22"/>
                <w:szCs w:val="22"/>
              </w:rPr>
              <w:t></w:t>
            </w:r>
            <w:r>
              <w:rPr>
                <w:sz w:val="22"/>
                <w:szCs w:val="22"/>
              </w:rPr>
              <w:t xml:space="preserve">Banka </w:t>
            </w:r>
            <w:r w:rsidR="00EF658E">
              <w:rPr>
                <w:sz w:val="22"/>
                <w:szCs w:val="22"/>
              </w:rPr>
              <w:t>iş</w:t>
            </w:r>
            <w:r>
              <w:rPr>
                <w:sz w:val="22"/>
                <w:szCs w:val="22"/>
              </w:rPr>
              <w:t xml:space="preserve">lemi Sorgulama: </w:t>
            </w:r>
            <w:r>
              <w:rPr>
                <w:rFonts w:ascii="Wingdings" w:hAnsi="Wingdings" w:cs="Wingdings"/>
                <w:sz w:val="22"/>
                <w:szCs w:val="22"/>
              </w:rPr>
              <w:t></w:t>
            </w:r>
            <w:r>
              <w:rPr>
                <w:rFonts w:ascii="Wingdings" w:hAnsi="Wingdings" w:cs="Wingdings"/>
                <w:sz w:val="22"/>
                <w:szCs w:val="22"/>
              </w:rPr>
              <w:t></w:t>
            </w:r>
            <w:r>
              <w:rPr>
                <w:sz w:val="22"/>
                <w:szCs w:val="22"/>
              </w:rPr>
              <w:t xml:space="preserve">Dosya Tevzi Durumu Sorgulama: </w:t>
            </w:r>
            <w:r>
              <w:rPr>
                <w:rFonts w:ascii="Wingdings" w:hAnsi="Wingdings" w:cs="Wingdings"/>
                <w:sz w:val="22"/>
                <w:szCs w:val="22"/>
              </w:rPr>
              <w:t></w:t>
            </w:r>
            <w:r>
              <w:rPr>
                <w:rFonts w:ascii="Wingdings" w:hAnsi="Wingdings" w:cs="Wingdings"/>
                <w:sz w:val="22"/>
                <w:szCs w:val="22"/>
              </w:rPr>
              <w:t></w:t>
            </w:r>
            <w:r>
              <w:rPr>
                <w:sz w:val="22"/>
                <w:szCs w:val="22"/>
              </w:rPr>
              <w:t xml:space="preserve">Dava Dilekçesindeki “Hâkim Havalesi” Sorunu: </w:t>
            </w:r>
            <w:r>
              <w:rPr>
                <w:rFonts w:ascii="Wingdings" w:hAnsi="Wingdings" w:cs="Wingdings"/>
                <w:sz w:val="22"/>
                <w:szCs w:val="22"/>
              </w:rPr>
              <w:t></w:t>
            </w:r>
            <w:r>
              <w:rPr>
                <w:rFonts w:ascii="Wingdings" w:hAnsi="Wingdings" w:cs="Wingdings"/>
                <w:sz w:val="22"/>
                <w:szCs w:val="22"/>
              </w:rPr>
              <w:t></w:t>
            </w:r>
            <w:r>
              <w:rPr>
                <w:sz w:val="22"/>
                <w:szCs w:val="22"/>
              </w:rPr>
              <w:t xml:space="preserve">Fiziki Evrak Sorunu: </w:t>
            </w:r>
          </w:p>
          <w:p w:rsidR="00153110" w:rsidRDefault="00765EBC" w:rsidP="00765EBC">
            <w:pPr>
              <w:pStyle w:val="Default"/>
              <w:rPr>
                <w:b/>
                <w:sz w:val="22"/>
              </w:rPr>
            </w:pPr>
            <w:r>
              <w:rPr>
                <w:b/>
                <w:bCs/>
                <w:sz w:val="22"/>
                <w:szCs w:val="22"/>
              </w:rPr>
              <w:t xml:space="preserve">2.8.2.3. Dosya </w:t>
            </w:r>
            <w:r w:rsidR="00153110" w:rsidRPr="00153110">
              <w:rPr>
                <w:b/>
                <w:sz w:val="22"/>
              </w:rPr>
              <w:t xml:space="preserve">             </w:t>
            </w:r>
          </w:p>
          <w:p w:rsidR="00153110" w:rsidRDefault="00153110" w:rsidP="00A31498">
            <w:pPr>
              <w:pStyle w:val="Default"/>
              <w:rPr>
                <w:b/>
                <w:sz w:val="22"/>
              </w:rPr>
            </w:pPr>
            <w:r w:rsidRPr="00153110">
              <w:rPr>
                <w:b/>
                <w:sz w:val="22"/>
              </w:rPr>
              <w:t xml:space="preserve">    2.8.3. UYAP SMS Bilgi </w:t>
            </w:r>
            <w:proofErr w:type="gramStart"/>
            <w:r w:rsidRPr="00153110">
              <w:rPr>
                <w:b/>
                <w:sz w:val="22"/>
              </w:rPr>
              <w:t xml:space="preserve">Sistemi </w:t>
            </w:r>
            <w:r w:rsidR="002B6B29">
              <w:rPr>
                <w:b/>
                <w:sz w:val="22"/>
              </w:rPr>
              <w:t>:</w:t>
            </w:r>
            <w:r w:rsidRPr="00153110">
              <w:rPr>
                <w:b/>
                <w:sz w:val="22"/>
              </w:rPr>
              <w:t xml:space="preserve">  </w:t>
            </w:r>
            <w:r w:rsidR="002B6B29">
              <w:rPr>
                <w:sz w:val="22"/>
                <w:szCs w:val="22"/>
              </w:rPr>
              <w:t>Adalet</w:t>
            </w:r>
            <w:proofErr w:type="gramEnd"/>
            <w:r w:rsidR="002B6B29">
              <w:rPr>
                <w:sz w:val="22"/>
                <w:szCs w:val="22"/>
              </w:rPr>
              <w:t xml:space="preserve"> Bakanlığı, mahkeme kararlarının ve diğer adli işlemlerin SMS yoluyla ilgililerin cep telefonlarına gönderilmesi için AVEA, VODOFONE, TURK TELEKOM ve TURKCELL</w:t>
            </w:r>
            <w:r w:rsidR="002B6B29">
              <w:rPr>
                <w:rFonts w:ascii="MS Mincho" w:eastAsia="MS Mincho" w:hAnsi="MS Mincho" w:cs="MS Mincho" w:hint="eastAsia"/>
                <w:sz w:val="22"/>
                <w:szCs w:val="22"/>
              </w:rPr>
              <w:t>‟</w:t>
            </w:r>
            <w:proofErr w:type="spellStart"/>
            <w:r w:rsidR="002B6B29">
              <w:rPr>
                <w:sz w:val="22"/>
                <w:szCs w:val="22"/>
              </w:rPr>
              <w:t>le</w:t>
            </w:r>
            <w:proofErr w:type="spellEnd"/>
            <w:r w:rsidR="002B6B29">
              <w:rPr>
                <w:sz w:val="22"/>
                <w:szCs w:val="22"/>
              </w:rPr>
              <w:t xml:space="preserve"> işbirliği protokolü imzalamıştır. Ulusal Yargı Ağı Projesi</w:t>
            </w:r>
            <w:r w:rsidR="002B6B29">
              <w:rPr>
                <w:rFonts w:ascii="MS Mincho" w:eastAsia="MS Mincho" w:hAnsi="MS Mincho" w:cs="MS Mincho" w:hint="eastAsia"/>
                <w:sz w:val="22"/>
                <w:szCs w:val="22"/>
              </w:rPr>
              <w:t>‟</w:t>
            </w:r>
            <w:proofErr w:type="spellStart"/>
            <w:r w:rsidR="002B6B29">
              <w:rPr>
                <w:sz w:val="22"/>
                <w:szCs w:val="22"/>
              </w:rPr>
              <w:t>nin</w:t>
            </w:r>
            <w:proofErr w:type="spellEnd"/>
            <w:r w:rsidR="002B6B29">
              <w:rPr>
                <w:sz w:val="22"/>
                <w:szCs w:val="22"/>
              </w:rPr>
              <w:t xml:space="preserve"> (UYAP) mobil ayağını teşkil eden UYAP SMS Bilgi Sistemi</w:t>
            </w:r>
            <w:r w:rsidR="002B6B29">
              <w:rPr>
                <w:rFonts w:ascii="MS Mincho" w:eastAsia="MS Mincho" w:hAnsi="MS Mincho" w:cs="MS Mincho" w:hint="eastAsia"/>
                <w:sz w:val="22"/>
                <w:szCs w:val="22"/>
              </w:rPr>
              <w:t>‟</w:t>
            </w:r>
            <w:proofErr w:type="spellStart"/>
            <w:r w:rsidR="002B6B29">
              <w:rPr>
                <w:sz w:val="22"/>
                <w:szCs w:val="22"/>
              </w:rPr>
              <w:t>yle</w:t>
            </w:r>
            <w:proofErr w:type="spellEnd"/>
            <w:r w:rsidR="002B6B29">
              <w:rPr>
                <w:sz w:val="22"/>
                <w:szCs w:val="22"/>
              </w:rPr>
              <w:t xml:space="preserve"> avukatlar ve vatandaşlar dava açılması, icra takibi başlatılması, duruşma tarihi gibi bilgileri adliyeye gitmeden cep telefonlarına gönderilen kısa mesajlarla öğrenebilmektedir </w:t>
            </w:r>
            <w:r w:rsidRPr="00153110">
              <w:rPr>
                <w:b/>
                <w:sz w:val="22"/>
              </w:rPr>
              <w:t xml:space="preserve"> </w:t>
            </w:r>
          </w:p>
          <w:p w:rsidR="00983007" w:rsidRPr="00765EBC" w:rsidRDefault="00983007" w:rsidP="00765EBC">
            <w:pPr>
              <w:pStyle w:val="Default"/>
              <w:rPr>
                <w:sz w:val="23"/>
                <w:szCs w:val="23"/>
              </w:rPr>
            </w:pPr>
            <w:r>
              <w:rPr>
                <w:sz w:val="22"/>
                <w:szCs w:val="22"/>
              </w:rPr>
              <w:t xml:space="preserve"> </w:t>
            </w:r>
            <w:r w:rsidRPr="00797631">
              <w:rPr>
                <w:sz w:val="22"/>
                <w:szCs w:val="22"/>
              </w:rPr>
              <w:t xml:space="preserve"> Anlatılan konuyla ilgili tekrar çalışmaları yapılacaktır.</w:t>
            </w:r>
          </w:p>
        </w:tc>
      </w:tr>
      <w:tr w:rsidR="00983007" w:rsidTr="00A31498">
        <w:trPr>
          <w:cantSplit/>
        </w:trPr>
        <w:tc>
          <w:tcPr>
            <w:tcW w:w="10325" w:type="dxa"/>
            <w:gridSpan w:val="3"/>
          </w:tcPr>
          <w:p w:rsidR="00983007" w:rsidRPr="004666D5" w:rsidRDefault="00983007" w:rsidP="00A31498">
            <w:pPr>
              <w:jc w:val="center"/>
              <w:rPr>
                <w:b/>
                <w:sz w:val="22"/>
              </w:rPr>
            </w:pPr>
            <w:r w:rsidRPr="004666D5">
              <w:rPr>
                <w:b/>
                <w:sz w:val="22"/>
              </w:rPr>
              <w:t>BÖLÜM III</w:t>
            </w:r>
          </w:p>
        </w:tc>
      </w:tr>
      <w:tr w:rsidR="00983007" w:rsidTr="00A31498">
        <w:trPr>
          <w:cantSplit/>
        </w:trPr>
        <w:tc>
          <w:tcPr>
            <w:tcW w:w="5139" w:type="dxa"/>
          </w:tcPr>
          <w:p w:rsidR="00983007" w:rsidRPr="004666D5" w:rsidRDefault="00983007" w:rsidP="00A31498">
            <w:pPr>
              <w:rPr>
                <w:b/>
                <w:sz w:val="22"/>
              </w:rPr>
            </w:pPr>
            <w:r w:rsidRPr="004666D5">
              <w:rPr>
                <w:b/>
                <w:sz w:val="22"/>
              </w:rPr>
              <w:t xml:space="preserve">ÖLÇME-DEĞERLENDİRME </w:t>
            </w:r>
          </w:p>
          <w:p w:rsidR="00983007" w:rsidRPr="004666D5" w:rsidRDefault="00983007" w:rsidP="00A31498">
            <w:pPr>
              <w:rPr>
                <w:b/>
                <w:sz w:val="22"/>
              </w:rPr>
            </w:pPr>
            <w:r w:rsidRPr="004666D5">
              <w:rPr>
                <w:b/>
                <w:sz w:val="22"/>
              </w:rPr>
              <w:t>*Bireysel Öğrenme Etkinliklerine Yönelik Ölçme Değerlendirme</w:t>
            </w:r>
          </w:p>
          <w:p w:rsidR="00983007" w:rsidRPr="004666D5" w:rsidRDefault="00983007" w:rsidP="00A31498">
            <w:pPr>
              <w:rPr>
                <w:b/>
                <w:sz w:val="22"/>
              </w:rPr>
            </w:pPr>
            <w:r w:rsidRPr="004666D5">
              <w:rPr>
                <w:b/>
                <w:sz w:val="22"/>
              </w:rPr>
              <w:t>*Grupla Öğrenme Etkinliklerine Yönelik Ölçme ve Değerlendirme</w:t>
            </w:r>
          </w:p>
          <w:p w:rsidR="00983007" w:rsidRPr="004666D5" w:rsidRDefault="00983007" w:rsidP="00A31498">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983007" w:rsidRPr="004666D5" w:rsidRDefault="00983007" w:rsidP="00A31498">
            <w:pPr>
              <w:rPr>
                <w:b/>
                <w:color w:val="000000"/>
                <w:sz w:val="22"/>
              </w:rPr>
            </w:pPr>
            <w:r w:rsidRPr="004666D5">
              <w:rPr>
                <w:b/>
                <w:color w:val="000000"/>
                <w:sz w:val="22"/>
              </w:rPr>
              <w:t xml:space="preserve">1.Bireysel öğrenme etkinliklerine yönelik ölçme-değerlendirme </w:t>
            </w:r>
          </w:p>
          <w:p w:rsidR="00983007" w:rsidRPr="00DD5852" w:rsidRDefault="00983007" w:rsidP="00A31498">
            <w:pPr>
              <w:rPr>
                <w:color w:val="000000"/>
                <w:sz w:val="22"/>
                <w:szCs w:val="24"/>
              </w:rPr>
            </w:pPr>
            <w:r>
              <w:rPr>
                <w:sz w:val="22"/>
              </w:rPr>
              <w:t xml:space="preserve">UYAP </w:t>
            </w:r>
            <w:r w:rsidR="00153110" w:rsidRPr="00153110">
              <w:rPr>
                <w:b/>
                <w:sz w:val="22"/>
              </w:rPr>
              <w:t xml:space="preserve">Avukat Bilgi </w:t>
            </w:r>
            <w:proofErr w:type="gramStart"/>
            <w:r w:rsidR="00153110" w:rsidRPr="00153110">
              <w:rPr>
                <w:b/>
                <w:sz w:val="22"/>
              </w:rPr>
              <w:t xml:space="preserve">Sistemi  </w:t>
            </w:r>
            <w:r>
              <w:rPr>
                <w:sz w:val="22"/>
              </w:rPr>
              <w:t>hakkında</w:t>
            </w:r>
            <w:proofErr w:type="gramEnd"/>
            <w:r>
              <w:rPr>
                <w:sz w:val="22"/>
              </w:rPr>
              <w:t xml:space="preserve"> bilgi </w:t>
            </w:r>
            <w:r w:rsidRPr="00DD5852">
              <w:rPr>
                <w:sz w:val="22"/>
              </w:rPr>
              <w:t>veriniz</w:t>
            </w:r>
            <w:r w:rsidRPr="00DD5852">
              <w:rPr>
                <w:color w:val="000000"/>
                <w:sz w:val="22"/>
              </w:rPr>
              <w:t>?</w:t>
            </w:r>
          </w:p>
          <w:p w:rsidR="00983007" w:rsidRDefault="00983007" w:rsidP="00A31498">
            <w:pPr>
              <w:rPr>
                <w:b/>
                <w:color w:val="000000"/>
                <w:sz w:val="22"/>
              </w:rPr>
            </w:pPr>
          </w:p>
          <w:p w:rsidR="00983007" w:rsidRPr="004666D5" w:rsidRDefault="00983007" w:rsidP="00A31498">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983007" w:rsidRPr="004666D5" w:rsidRDefault="00983007" w:rsidP="00A31498">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983007" w:rsidTr="00A31498">
        <w:trPr>
          <w:cantSplit/>
        </w:trPr>
        <w:tc>
          <w:tcPr>
            <w:tcW w:w="10325" w:type="dxa"/>
            <w:gridSpan w:val="3"/>
          </w:tcPr>
          <w:p w:rsidR="00983007" w:rsidRPr="004666D5" w:rsidRDefault="00983007" w:rsidP="00A31498">
            <w:pPr>
              <w:jc w:val="center"/>
              <w:rPr>
                <w:b/>
                <w:sz w:val="22"/>
              </w:rPr>
            </w:pPr>
            <w:r w:rsidRPr="004666D5">
              <w:rPr>
                <w:b/>
                <w:sz w:val="22"/>
              </w:rPr>
              <w:t>BÖLÜM IV</w:t>
            </w:r>
          </w:p>
        </w:tc>
      </w:tr>
      <w:tr w:rsidR="00983007" w:rsidTr="00A31498">
        <w:trPr>
          <w:cantSplit/>
        </w:trPr>
        <w:tc>
          <w:tcPr>
            <w:tcW w:w="5139" w:type="dxa"/>
          </w:tcPr>
          <w:p w:rsidR="00983007" w:rsidRPr="004666D5" w:rsidRDefault="00983007" w:rsidP="00A31498">
            <w:pPr>
              <w:rPr>
                <w:b/>
                <w:sz w:val="22"/>
              </w:rPr>
            </w:pPr>
            <w:r w:rsidRPr="004666D5">
              <w:rPr>
                <w:b/>
                <w:sz w:val="22"/>
              </w:rPr>
              <w:t>Planın Uygulamasına İlişkin Açıklamalar</w:t>
            </w:r>
          </w:p>
        </w:tc>
        <w:tc>
          <w:tcPr>
            <w:tcW w:w="5186" w:type="dxa"/>
            <w:gridSpan w:val="2"/>
            <w:vAlign w:val="center"/>
          </w:tcPr>
          <w:p w:rsidR="00983007" w:rsidRPr="004666D5" w:rsidRDefault="00983007" w:rsidP="00A31498">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983007" w:rsidTr="00A31498">
        <w:trPr>
          <w:cantSplit/>
        </w:trPr>
        <w:tc>
          <w:tcPr>
            <w:tcW w:w="5139" w:type="dxa"/>
          </w:tcPr>
          <w:p w:rsidR="00983007" w:rsidRPr="004666D5" w:rsidRDefault="00983007" w:rsidP="00A31498">
            <w:pPr>
              <w:rPr>
                <w:sz w:val="22"/>
              </w:rPr>
            </w:pPr>
          </w:p>
          <w:p w:rsidR="00983007" w:rsidRPr="004666D5" w:rsidRDefault="00983007" w:rsidP="00A31498">
            <w:pPr>
              <w:rPr>
                <w:sz w:val="22"/>
              </w:rPr>
            </w:pPr>
          </w:p>
          <w:p w:rsidR="00983007" w:rsidRPr="004666D5" w:rsidRDefault="00983007" w:rsidP="00A31498">
            <w:pPr>
              <w:rPr>
                <w:sz w:val="22"/>
              </w:rPr>
            </w:pPr>
            <w:r>
              <w:rPr>
                <w:sz w:val="22"/>
              </w:rPr>
              <w:t xml:space="preserve">                       Cengiz FAKI</w:t>
            </w:r>
          </w:p>
          <w:p w:rsidR="00983007" w:rsidRPr="004666D5" w:rsidRDefault="00983007" w:rsidP="00A31498">
            <w:pPr>
              <w:rPr>
                <w:sz w:val="22"/>
              </w:rPr>
            </w:pPr>
            <w:r>
              <w:rPr>
                <w:sz w:val="22"/>
              </w:rPr>
              <w:t xml:space="preserve">               Adalet Alanı</w:t>
            </w:r>
            <w:r w:rsidRPr="004666D5">
              <w:rPr>
                <w:sz w:val="22"/>
              </w:rPr>
              <w:t xml:space="preserve"> Öğretmeni</w:t>
            </w:r>
          </w:p>
        </w:tc>
        <w:tc>
          <w:tcPr>
            <w:tcW w:w="5186" w:type="dxa"/>
            <w:gridSpan w:val="2"/>
          </w:tcPr>
          <w:p w:rsidR="00983007" w:rsidRPr="004666D5" w:rsidRDefault="00983007" w:rsidP="00A31498">
            <w:pPr>
              <w:rPr>
                <w:b/>
                <w:sz w:val="22"/>
              </w:rPr>
            </w:pPr>
          </w:p>
          <w:p w:rsidR="00983007" w:rsidRPr="004666D5" w:rsidRDefault="00983007" w:rsidP="00A31498">
            <w:pPr>
              <w:jc w:val="center"/>
              <w:rPr>
                <w:b/>
                <w:sz w:val="22"/>
              </w:rPr>
            </w:pPr>
            <w:r w:rsidRPr="004666D5">
              <w:rPr>
                <w:b/>
                <w:sz w:val="22"/>
              </w:rPr>
              <w:t>UYGUNDUR.</w:t>
            </w:r>
          </w:p>
          <w:p w:rsidR="00983007" w:rsidRDefault="00983007" w:rsidP="00A31498">
            <w:pPr>
              <w:jc w:val="center"/>
              <w:rPr>
                <w:b/>
                <w:sz w:val="22"/>
              </w:rPr>
            </w:pPr>
            <w:r>
              <w:rPr>
                <w:b/>
                <w:sz w:val="22"/>
              </w:rPr>
              <w:t>10/04 /2017</w:t>
            </w:r>
          </w:p>
          <w:p w:rsidR="00983007" w:rsidRPr="004666D5" w:rsidRDefault="00983007" w:rsidP="00A31498">
            <w:pPr>
              <w:jc w:val="center"/>
              <w:rPr>
                <w:sz w:val="22"/>
              </w:rPr>
            </w:pPr>
            <w:r>
              <w:rPr>
                <w:sz w:val="22"/>
              </w:rPr>
              <w:t>Galip ŞAHİN</w:t>
            </w:r>
          </w:p>
          <w:p w:rsidR="00983007" w:rsidRDefault="00983007" w:rsidP="00A31498">
            <w:pPr>
              <w:jc w:val="center"/>
              <w:rPr>
                <w:sz w:val="22"/>
              </w:rPr>
            </w:pPr>
            <w:r w:rsidRPr="004666D5">
              <w:rPr>
                <w:sz w:val="22"/>
              </w:rPr>
              <w:t>Okul Müdürü</w:t>
            </w:r>
          </w:p>
          <w:p w:rsidR="00983007" w:rsidRPr="004666D5" w:rsidRDefault="00983007" w:rsidP="00A31498">
            <w:pPr>
              <w:jc w:val="center"/>
              <w:rPr>
                <w:sz w:val="22"/>
              </w:rPr>
            </w:pPr>
          </w:p>
        </w:tc>
      </w:tr>
    </w:tbl>
    <w:p w:rsidR="00983007" w:rsidRDefault="00983007" w:rsidP="00983007"/>
    <w:p w:rsidR="003119D9" w:rsidRDefault="003119D9" w:rsidP="007C000E"/>
    <w:p w:rsidR="003119D9" w:rsidRDefault="003119D9" w:rsidP="00E86833">
      <w:pPr>
        <w:pStyle w:val="KonuBal"/>
        <w:rPr>
          <w:b/>
        </w:rPr>
      </w:pPr>
      <w:r w:rsidRPr="00957943">
        <w:rPr>
          <w:b/>
        </w:rPr>
        <w:lastRenderedPageBreak/>
        <w:t>DERS PLANI</w:t>
      </w:r>
    </w:p>
    <w:p w:rsidR="002D0D50" w:rsidRPr="00E86833" w:rsidRDefault="002D0D50" w:rsidP="00E86833">
      <w:pPr>
        <w:pStyle w:val="KonuBal"/>
        <w:rPr>
          <w:b/>
        </w:rPr>
      </w:pP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3119D9" w:rsidTr="00A31498">
        <w:tc>
          <w:tcPr>
            <w:tcW w:w="7632" w:type="dxa"/>
            <w:gridSpan w:val="2"/>
          </w:tcPr>
          <w:p w:rsidR="003119D9" w:rsidRPr="004666D5" w:rsidRDefault="003119D9" w:rsidP="00A31498">
            <w:pPr>
              <w:rPr>
                <w:b/>
                <w:sz w:val="22"/>
              </w:rPr>
            </w:pPr>
            <w:r>
              <w:rPr>
                <w:b/>
                <w:sz w:val="22"/>
              </w:rPr>
              <w:t>HASANPAŞA MESLEKİ</w:t>
            </w:r>
            <w:r w:rsidR="004E1392">
              <w:rPr>
                <w:b/>
                <w:sz w:val="22"/>
              </w:rPr>
              <w:t xml:space="preserve"> </w:t>
            </w:r>
            <w:proofErr w:type="gramStart"/>
            <w:r w:rsidR="004E1392">
              <w:rPr>
                <w:b/>
                <w:sz w:val="22"/>
              </w:rPr>
              <w:t xml:space="preserve">VE </w:t>
            </w:r>
            <w:r>
              <w:rPr>
                <w:b/>
                <w:sz w:val="22"/>
              </w:rPr>
              <w:t xml:space="preserve"> TEKNİK</w:t>
            </w:r>
            <w:proofErr w:type="gramEnd"/>
            <w:r>
              <w:rPr>
                <w:b/>
                <w:sz w:val="22"/>
              </w:rPr>
              <w:t xml:space="preserve"> ANADOLU </w:t>
            </w:r>
            <w:r w:rsidRPr="004666D5">
              <w:rPr>
                <w:b/>
                <w:sz w:val="22"/>
              </w:rPr>
              <w:t>LİSESİ</w:t>
            </w:r>
          </w:p>
        </w:tc>
        <w:tc>
          <w:tcPr>
            <w:tcW w:w="2693" w:type="dxa"/>
          </w:tcPr>
          <w:p w:rsidR="003119D9" w:rsidRPr="004666D5" w:rsidRDefault="003119D9" w:rsidP="00A31498">
            <w:pPr>
              <w:rPr>
                <w:sz w:val="22"/>
              </w:rPr>
            </w:pPr>
            <w:r w:rsidRPr="004666D5">
              <w:rPr>
                <w:b/>
                <w:sz w:val="22"/>
              </w:rPr>
              <w:t xml:space="preserve">TARİH: </w:t>
            </w:r>
            <w:r>
              <w:rPr>
                <w:b/>
                <w:sz w:val="22"/>
              </w:rPr>
              <w:t xml:space="preserve">  17/04 /2017</w:t>
            </w:r>
          </w:p>
        </w:tc>
      </w:tr>
      <w:tr w:rsidR="003119D9" w:rsidTr="00A31498">
        <w:trPr>
          <w:cantSplit/>
        </w:trPr>
        <w:tc>
          <w:tcPr>
            <w:tcW w:w="10325" w:type="dxa"/>
            <w:gridSpan w:val="3"/>
          </w:tcPr>
          <w:p w:rsidR="003119D9" w:rsidRPr="004666D5" w:rsidRDefault="003119D9" w:rsidP="00A31498">
            <w:pPr>
              <w:jc w:val="center"/>
              <w:rPr>
                <w:sz w:val="22"/>
              </w:rPr>
            </w:pPr>
            <w:r w:rsidRPr="004666D5">
              <w:rPr>
                <w:b/>
                <w:sz w:val="22"/>
              </w:rPr>
              <w:t>BÖLÜM I</w:t>
            </w:r>
          </w:p>
        </w:tc>
      </w:tr>
      <w:tr w:rsidR="003119D9" w:rsidTr="00A31498">
        <w:trPr>
          <w:cantSplit/>
        </w:trPr>
        <w:tc>
          <w:tcPr>
            <w:tcW w:w="5139" w:type="dxa"/>
          </w:tcPr>
          <w:p w:rsidR="003119D9" w:rsidRPr="004666D5" w:rsidRDefault="003119D9" w:rsidP="00A31498">
            <w:pPr>
              <w:rPr>
                <w:b/>
                <w:sz w:val="22"/>
              </w:rPr>
            </w:pPr>
            <w:r w:rsidRPr="004666D5">
              <w:rPr>
                <w:b/>
                <w:sz w:val="22"/>
              </w:rPr>
              <w:t>Dersin Adı</w:t>
            </w:r>
          </w:p>
        </w:tc>
        <w:tc>
          <w:tcPr>
            <w:tcW w:w="5186" w:type="dxa"/>
            <w:gridSpan w:val="2"/>
          </w:tcPr>
          <w:p w:rsidR="003119D9" w:rsidRDefault="003119D9" w:rsidP="00A31498">
            <w:pPr>
              <w:rPr>
                <w:sz w:val="22"/>
              </w:rPr>
            </w:pPr>
            <w:r w:rsidRPr="00245345">
              <w:rPr>
                <w:sz w:val="22"/>
              </w:rPr>
              <w:t>HUKUK DİLİ VE TERMİNOLOJİSİ</w:t>
            </w:r>
          </w:p>
          <w:p w:rsidR="003119D9" w:rsidRPr="004666D5" w:rsidRDefault="003119D9" w:rsidP="00A31498">
            <w:pPr>
              <w:rPr>
                <w:sz w:val="22"/>
              </w:rPr>
            </w:pPr>
          </w:p>
        </w:tc>
      </w:tr>
      <w:tr w:rsidR="003119D9" w:rsidTr="00A31498">
        <w:trPr>
          <w:cantSplit/>
        </w:trPr>
        <w:tc>
          <w:tcPr>
            <w:tcW w:w="5139" w:type="dxa"/>
          </w:tcPr>
          <w:p w:rsidR="003119D9" w:rsidRPr="004666D5" w:rsidRDefault="003119D9" w:rsidP="00A31498">
            <w:pPr>
              <w:rPr>
                <w:b/>
                <w:sz w:val="22"/>
              </w:rPr>
            </w:pPr>
            <w:r w:rsidRPr="004666D5">
              <w:rPr>
                <w:b/>
                <w:sz w:val="22"/>
              </w:rPr>
              <w:t>Sınıflar</w:t>
            </w:r>
          </w:p>
        </w:tc>
        <w:tc>
          <w:tcPr>
            <w:tcW w:w="5186" w:type="dxa"/>
            <w:gridSpan w:val="2"/>
          </w:tcPr>
          <w:p w:rsidR="003119D9" w:rsidRPr="004666D5" w:rsidRDefault="003119D9" w:rsidP="00A31498">
            <w:pPr>
              <w:rPr>
                <w:sz w:val="22"/>
              </w:rPr>
            </w:pPr>
            <w:proofErr w:type="gramStart"/>
            <w:r>
              <w:rPr>
                <w:sz w:val="22"/>
              </w:rPr>
              <w:t>ADALET  10</w:t>
            </w:r>
            <w:proofErr w:type="gramEnd"/>
            <w:r>
              <w:rPr>
                <w:sz w:val="22"/>
              </w:rPr>
              <w:t>/A</w:t>
            </w:r>
          </w:p>
        </w:tc>
      </w:tr>
      <w:tr w:rsidR="003119D9" w:rsidTr="00A31498">
        <w:trPr>
          <w:cantSplit/>
        </w:trPr>
        <w:tc>
          <w:tcPr>
            <w:tcW w:w="5139" w:type="dxa"/>
          </w:tcPr>
          <w:p w:rsidR="003119D9" w:rsidRPr="004666D5" w:rsidRDefault="003119D9" w:rsidP="00A31498">
            <w:pPr>
              <w:rPr>
                <w:b/>
                <w:sz w:val="22"/>
              </w:rPr>
            </w:pPr>
            <w:r w:rsidRPr="004666D5">
              <w:rPr>
                <w:b/>
                <w:sz w:val="22"/>
              </w:rPr>
              <w:t>Ünitenin (Modülün) Adı/No</w:t>
            </w:r>
          </w:p>
        </w:tc>
        <w:tc>
          <w:tcPr>
            <w:tcW w:w="5186" w:type="dxa"/>
            <w:gridSpan w:val="2"/>
          </w:tcPr>
          <w:p w:rsidR="003119D9" w:rsidRPr="00537B4A" w:rsidRDefault="00152E90" w:rsidP="00A31498">
            <w:pPr>
              <w:rPr>
                <w:sz w:val="22"/>
              </w:rPr>
            </w:pPr>
            <w:proofErr w:type="gramStart"/>
            <w:r>
              <w:rPr>
                <w:b/>
                <w:sz w:val="22"/>
              </w:rPr>
              <w:t>3</w:t>
            </w:r>
            <w:r w:rsidR="003119D9">
              <w:rPr>
                <w:b/>
                <w:sz w:val="22"/>
              </w:rPr>
              <w:t xml:space="preserve"> </w:t>
            </w:r>
            <w:r w:rsidR="003119D9" w:rsidRPr="004666D5">
              <w:rPr>
                <w:b/>
                <w:sz w:val="22"/>
              </w:rPr>
              <w:t>.</w:t>
            </w:r>
            <w:proofErr w:type="gramEnd"/>
            <w:r w:rsidR="003119D9" w:rsidRPr="004666D5">
              <w:rPr>
                <w:b/>
                <w:sz w:val="22"/>
              </w:rPr>
              <w:t xml:space="preserve"> MODÜL </w:t>
            </w:r>
            <w:r>
              <w:rPr>
                <w:b/>
                <w:sz w:val="22"/>
              </w:rPr>
              <w:t xml:space="preserve">- </w:t>
            </w:r>
            <w:r w:rsidRPr="00152E90">
              <w:rPr>
                <w:sz w:val="22"/>
              </w:rPr>
              <w:t>ADALET PSİKOLOJİSİ</w:t>
            </w:r>
          </w:p>
        </w:tc>
      </w:tr>
      <w:tr w:rsidR="003119D9" w:rsidTr="00A31498">
        <w:trPr>
          <w:cantSplit/>
        </w:trPr>
        <w:tc>
          <w:tcPr>
            <w:tcW w:w="5139" w:type="dxa"/>
          </w:tcPr>
          <w:p w:rsidR="003119D9" w:rsidRPr="004666D5" w:rsidRDefault="003119D9" w:rsidP="00A31498">
            <w:pPr>
              <w:rPr>
                <w:b/>
                <w:sz w:val="22"/>
              </w:rPr>
            </w:pPr>
            <w:r w:rsidRPr="004666D5">
              <w:rPr>
                <w:b/>
                <w:sz w:val="22"/>
              </w:rPr>
              <w:t>Konu</w:t>
            </w:r>
          </w:p>
        </w:tc>
        <w:tc>
          <w:tcPr>
            <w:tcW w:w="5186" w:type="dxa"/>
            <w:gridSpan w:val="2"/>
          </w:tcPr>
          <w:p w:rsidR="00260240" w:rsidRPr="00260240" w:rsidRDefault="00260240" w:rsidP="00260240">
            <w:pPr>
              <w:pStyle w:val="ListeParagraf"/>
              <w:numPr>
                <w:ilvl w:val="0"/>
                <w:numId w:val="2"/>
              </w:numPr>
              <w:rPr>
                <w:sz w:val="22"/>
                <w:szCs w:val="22"/>
              </w:rPr>
            </w:pPr>
            <w:r w:rsidRPr="00260240">
              <w:rPr>
                <w:sz w:val="22"/>
                <w:szCs w:val="22"/>
              </w:rPr>
              <w:t xml:space="preserve">ADALET PSİKOLOJİSİ  </w:t>
            </w:r>
          </w:p>
        </w:tc>
      </w:tr>
      <w:tr w:rsidR="003119D9" w:rsidTr="00A31498">
        <w:trPr>
          <w:cantSplit/>
        </w:trPr>
        <w:tc>
          <w:tcPr>
            <w:tcW w:w="5139" w:type="dxa"/>
          </w:tcPr>
          <w:p w:rsidR="003119D9" w:rsidRPr="004666D5" w:rsidRDefault="003119D9" w:rsidP="00A31498">
            <w:pPr>
              <w:rPr>
                <w:b/>
                <w:sz w:val="22"/>
              </w:rPr>
            </w:pPr>
            <w:r w:rsidRPr="004666D5">
              <w:rPr>
                <w:b/>
                <w:sz w:val="22"/>
              </w:rPr>
              <w:t>Önerilen Süre</w:t>
            </w:r>
          </w:p>
        </w:tc>
        <w:tc>
          <w:tcPr>
            <w:tcW w:w="5186" w:type="dxa"/>
            <w:gridSpan w:val="2"/>
          </w:tcPr>
          <w:p w:rsidR="003119D9" w:rsidRPr="004666D5" w:rsidRDefault="003119D9" w:rsidP="00A31498">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3119D9" w:rsidTr="00A31498">
        <w:trPr>
          <w:cantSplit/>
        </w:trPr>
        <w:tc>
          <w:tcPr>
            <w:tcW w:w="10325" w:type="dxa"/>
            <w:gridSpan w:val="3"/>
          </w:tcPr>
          <w:p w:rsidR="003119D9" w:rsidRPr="004666D5" w:rsidRDefault="003119D9" w:rsidP="00A31498">
            <w:pPr>
              <w:jc w:val="center"/>
              <w:rPr>
                <w:sz w:val="22"/>
              </w:rPr>
            </w:pPr>
            <w:r w:rsidRPr="004666D5">
              <w:rPr>
                <w:b/>
                <w:sz w:val="22"/>
              </w:rPr>
              <w:t>BÖLÜM</w:t>
            </w:r>
            <w:r w:rsidRPr="004666D5">
              <w:rPr>
                <w:sz w:val="22"/>
              </w:rPr>
              <w:t xml:space="preserve"> </w:t>
            </w:r>
            <w:r w:rsidRPr="004666D5">
              <w:rPr>
                <w:b/>
                <w:sz w:val="22"/>
              </w:rPr>
              <w:t>II</w:t>
            </w:r>
          </w:p>
        </w:tc>
      </w:tr>
      <w:tr w:rsidR="003119D9" w:rsidTr="00A31498">
        <w:trPr>
          <w:cantSplit/>
        </w:trPr>
        <w:tc>
          <w:tcPr>
            <w:tcW w:w="10325" w:type="dxa"/>
            <w:gridSpan w:val="3"/>
          </w:tcPr>
          <w:p w:rsidR="001C242B" w:rsidRPr="001C242B" w:rsidRDefault="003119D9" w:rsidP="001C242B">
            <w:pPr>
              <w:rPr>
                <w:b/>
                <w:sz w:val="22"/>
              </w:rPr>
            </w:pPr>
            <w:r w:rsidRPr="004666D5">
              <w:rPr>
                <w:b/>
                <w:sz w:val="22"/>
              </w:rPr>
              <w:t>ÖĞRENCİ KAZANIMLARI/HEDEF VE DAVRANIŞLAR</w:t>
            </w:r>
          </w:p>
          <w:p w:rsidR="003119D9" w:rsidRPr="004666D5" w:rsidRDefault="001C242B" w:rsidP="001C242B">
            <w:pPr>
              <w:rPr>
                <w:sz w:val="22"/>
              </w:rPr>
            </w:pPr>
            <w:r w:rsidRPr="001C242B">
              <w:rPr>
                <w:sz w:val="22"/>
              </w:rPr>
              <w:t>A. Tutuklu ve hükümlü psikolojisini tanır.</w:t>
            </w:r>
          </w:p>
        </w:tc>
      </w:tr>
      <w:tr w:rsidR="003119D9" w:rsidTr="00A31498">
        <w:trPr>
          <w:cantSplit/>
        </w:trPr>
        <w:tc>
          <w:tcPr>
            <w:tcW w:w="5139" w:type="dxa"/>
          </w:tcPr>
          <w:p w:rsidR="003119D9" w:rsidRPr="004666D5" w:rsidRDefault="003119D9" w:rsidP="00A31498">
            <w:pPr>
              <w:rPr>
                <w:b/>
                <w:sz w:val="22"/>
              </w:rPr>
            </w:pPr>
            <w:r w:rsidRPr="004666D5">
              <w:rPr>
                <w:b/>
                <w:sz w:val="22"/>
              </w:rPr>
              <w:t>Güvenlik Önlemleri (Varsa)</w:t>
            </w:r>
          </w:p>
        </w:tc>
        <w:tc>
          <w:tcPr>
            <w:tcW w:w="5186" w:type="dxa"/>
            <w:gridSpan w:val="2"/>
          </w:tcPr>
          <w:p w:rsidR="003119D9" w:rsidRPr="004666D5" w:rsidRDefault="003119D9" w:rsidP="00A31498">
            <w:pPr>
              <w:rPr>
                <w:sz w:val="22"/>
              </w:rPr>
            </w:pPr>
          </w:p>
        </w:tc>
      </w:tr>
      <w:tr w:rsidR="003119D9" w:rsidTr="00A31498">
        <w:trPr>
          <w:cantSplit/>
        </w:trPr>
        <w:tc>
          <w:tcPr>
            <w:tcW w:w="5139" w:type="dxa"/>
          </w:tcPr>
          <w:p w:rsidR="003119D9" w:rsidRPr="004666D5" w:rsidRDefault="003119D9" w:rsidP="00A31498">
            <w:pPr>
              <w:rPr>
                <w:b/>
                <w:sz w:val="22"/>
              </w:rPr>
            </w:pPr>
            <w:r w:rsidRPr="004666D5">
              <w:rPr>
                <w:b/>
                <w:sz w:val="22"/>
              </w:rPr>
              <w:t>Öğretme-öğrenme-Yöntem ve Teknikleri</w:t>
            </w:r>
          </w:p>
        </w:tc>
        <w:tc>
          <w:tcPr>
            <w:tcW w:w="5186" w:type="dxa"/>
            <w:gridSpan w:val="2"/>
          </w:tcPr>
          <w:p w:rsidR="003119D9" w:rsidRPr="004666D5" w:rsidRDefault="003119D9" w:rsidP="00A31498">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3119D9" w:rsidTr="00A31498">
        <w:trPr>
          <w:cantSplit/>
          <w:trHeight w:val="818"/>
        </w:trPr>
        <w:tc>
          <w:tcPr>
            <w:tcW w:w="5139" w:type="dxa"/>
            <w:vAlign w:val="center"/>
          </w:tcPr>
          <w:p w:rsidR="003119D9" w:rsidRPr="004666D5" w:rsidRDefault="003119D9" w:rsidP="00A31498">
            <w:pPr>
              <w:rPr>
                <w:b/>
                <w:sz w:val="22"/>
              </w:rPr>
            </w:pPr>
            <w:r w:rsidRPr="004666D5">
              <w:rPr>
                <w:b/>
                <w:sz w:val="22"/>
              </w:rPr>
              <w:t>Kullanılan Eğitim Teknolojileri-Araç, Gereçler ve Kaynakça</w:t>
            </w:r>
          </w:p>
          <w:p w:rsidR="003119D9" w:rsidRPr="004666D5" w:rsidRDefault="003119D9" w:rsidP="00A31498">
            <w:pPr>
              <w:rPr>
                <w:b/>
                <w:sz w:val="22"/>
              </w:rPr>
            </w:pPr>
            <w:r w:rsidRPr="004666D5">
              <w:rPr>
                <w:b/>
                <w:sz w:val="22"/>
              </w:rPr>
              <w:t>*Öğretmen</w:t>
            </w:r>
          </w:p>
          <w:p w:rsidR="003119D9" w:rsidRPr="004666D5" w:rsidRDefault="003119D9" w:rsidP="00A31498">
            <w:pPr>
              <w:rPr>
                <w:b/>
                <w:sz w:val="22"/>
              </w:rPr>
            </w:pPr>
            <w:r w:rsidRPr="004666D5">
              <w:rPr>
                <w:b/>
                <w:sz w:val="22"/>
              </w:rPr>
              <w:t>*Öğrenci</w:t>
            </w:r>
          </w:p>
        </w:tc>
        <w:tc>
          <w:tcPr>
            <w:tcW w:w="5186" w:type="dxa"/>
            <w:gridSpan w:val="2"/>
            <w:vAlign w:val="center"/>
          </w:tcPr>
          <w:p w:rsidR="003119D9" w:rsidRPr="004666D5" w:rsidRDefault="003119D9" w:rsidP="00A31498">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3119D9" w:rsidTr="00A31498">
        <w:trPr>
          <w:cantSplit/>
          <w:trHeight w:val="2310"/>
        </w:trPr>
        <w:tc>
          <w:tcPr>
            <w:tcW w:w="10325" w:type="dxa"/>
            <w:gridSpan w:val="3"/>
          </w:tcPr>
          <w:p w:rsidR="003119D9" w:rsidRPr="008018E3" w:rsidRDefault="003119D9" w:rsidP="00A31498">
            <w:pPr>
              <w:jc w:val="center"/>
              <w:rPr>
                <w:b/>
                <w:sz w:val="22"/>
              </w:rPr>
            </w:pPr>
            <w:r w:rsidRPr="004666D5">
              <w:rPr>
                <w:b/>
                <w:sz w:val="22"/>
              </w:rPr>
              <w:t>ÖĞRETME-ÖĞRENME ETKİNLİKLERİ</w:t>
            </w:r>
          </w:p>
          <w:p w:rsidR="003119D9" w:rsidRPr="007A2F2D" w:rsidRDefault="003119D9" w:rsidP="00A31498">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EB03B7" w:rsidRPr="00EB03B7" w:rsidRDefault="00EB03B7" w:rsidP="00EB03B7">
            <w:pPr>
              <w:pStyle w:val="Default"/>
              <w:rPr>
                <w:b/>
                <w:sz w:val="22"/>
              </w:rPr>
            </w:pPr>
            <w:r w:rsidRPr="00EB03B7">
              <w:rPr>
                <w:b/>
                <w:sz w:val="22"/>
              </w:rPr>
              <w:t xml:space="preserve">1. ADALET PSİKOLOJİSİ  </w:t>
            </w:r>
          </w:p>
          <w:p w:rsidR="00EB03B7" w:rsidRPr="00EB03B7" w:rsidRDefault="00EB03B7" w:rsidP="00EB03B7">
            <w:pPr>
              <w:pStyle w:val="Default"/>
              <w:rPr>
                <w:b/>
                <w:sz w:val="22"/>
              </w:rPr>
            </w:pPr>
            <w:r w:rsidRPr="00EB03B7">
              <w:rPr>
                <w:b/>
                <w:sz w:val="22"/>
              </w:rPr>
              <w:t xml:space="preserve">1.1. Temel </w:t>
            </w:r>
            <w:proofErr w:type="gramStart"/>
            <w:r w:rsidRPr="00EB03B7">
              <w:rPr>
                <w:b/>
                <w:sz w:val="22"/>
              </w:rPr>
              <w:t xml:space="preserve">Kavramlar  </w:t>
            </w:r>
            <w:r w:rsidR="007B424C">
              <w:rPr>
                <w:b/>
                <w:sz w:val="22"/>
              </w:rPr>
              <w:t>:</w:t>
            </w:r>
            <w:r w:rsidR="007B424C">
              <w:rPr>
                <w:sz w:val="22"/>
                <w:szCs w:val="22"/>
              </w:rPr>
              <w:t xml:space="preserve"> Adalet</w:t>
            </w:r>
            <w:proofErr w:type="gramEnd"/>
            <w:r w:rsidR="007B424C">
              <w:rPr>
                <w:sz w:val="22"/>
                <w:szCs w:val="22"/>
              </w:rPr>
              <w:t xml:space="preserve"> psikolojisi, suçu bir süreç olarak kavrayıp anlamaya çalışır. Adalet psikolojisinde suç işleyen kişilerin kişilikleri ve ruhsal durumları ele alınır.</w:t>
            </w:r>
          </w:p>
          <w:p w:rsidR="00EB03B7" w:rsidRPr="00EB03B7" w:rsidRDefault="00EB03B7" w:rsidP="00EB03B7">
            <w:pPr>
              <w:pStyle w:val="Default"/>
              <w:rPr>
                <w:b/>
                <w:sz w:val="22"/>
              </w:rPr>
            </w:pPr>
            <w:r w:rsidRPr="00EB03B7">
              <w:rPr>
                <w:b/>
                <w:sz w:val="22"/>
              </w:rPr>
              <w:t xml:space="preserve">1.1.1. </w:t>
            </w:r>
            <w:proofErr w:type="gramStart"/>
            <w:r w:rsidRPr="00EB03B7">
              <w:rPr>
                <w:b/>
                <w:sz w:val="22"/>
              </w:rPr>
              <w:t xml:space="preserve">Psikoloji </w:t>
            </w:r>
            <w:r w:rsidR="005E78F5">
              <w:rPr>
                <w:b/>
                <w:sz w:val="22"/>
              </w:rPr>
              <w:t>:</w:t>
            </w:r>
            <w:r w:rsidR="005E78F5">
              <w:rPr>
                <w:sz w:val="22"/>
                <w:szCs w:val="22"/>
              </w:rPr>
              <w:t xml:space="preserve"> Psikoloji</w:t>
            </w:r>
            <w:proofErr w:type="gramEnd"/>
            <w:r w:rsidR="005E78F5">
              <w:rPr>
                <w:sz w:val="22"/>
                <w:szCs w:val="22"/>
              </w:rPr>
              <w:t xml:space="preserve">, insan davranışını ve bilişsel süreçlerini bilimsel olarak inceleyen bilim dalıdır. Bu tanım psikolojinin, gözlemlenebilir davranışın nesnel olarak incelenmesine verdiği önemi göstermektedir. Bununla birlikte, doğrudan gözlemlenemeyen ancak davranışsal ve </w:t>
            </w:r>
            <w:proofErr w:type="spellStart"/>
            <w:r w:rsidR="005E78F5">
              <w:rPr>
                <w:sz w:val="22"/>
                <w:szCs w:val="22"/>
              </w:rPr>
              <w:t>nörobiyolojik</w:t>
            </w:r>
            <w:proofErr w:type="spellEnd"/>
            <w:r w:rsidR="005E78F5">
              <w:rPr>
                <w:sz w:val="22"/>
                <w:szCs w:val="22"/>
              </w:rPr>
              <w:t xml:space="preserve"> verilerden çıkarılması gereken bilişsel süreçleri de anlamaya önem vermektedir.</w:t>
            </w:r>
          </w:p>
          <w:p w:rsidR="00EB03B7" w:rsidRPr="00EB03B7" w:rsidRDefault="00EB03B7" w:rsidP="00EB03B7">
            <w:pPr>
              <w:pStyle w:val="Default"/>
              <w:rPr>
                <w:b/>
                <w:sz w:val="22"/>
              </w:rPr>
            </w:pPr>
            <w:r w:rsidRPr="00EB03B7">
              <w:rPr>
                <w:b/>
                <w:sz w:val="22"/>
              </w:rPr>
              <w:t xml:space="preserve">1.1.2. </w:t>
            </w:r>
            <w:proofErr w:type="gramStart"/>
            <w:r w:rsidRPr="00EB03B7">
              <w:rPr>
                <w:b/>
                <w:sz w:val="22"/>
              </w:rPr>
              <w:t xml:space="preserve">Kriminoloji </w:t>
            </w:r>
            <w:r w:rsidR="005E78F5">
              <w:rPr>
                <w:b/>
                <w:sz w:val="22"/>
              </w:rPr>
              <w:t>:</w:t>
            </w:r>
            <w:r w:rsidR="005E78F5">
              <w:rPr>
                <w:sz w:val="22"/>
                <w:szCs w:val="22"/>
              </w:rPr>
              <w:t xml:space="preserve"> Kriminoloji</w:t>
            </w:r>
            <w:proofErr w:type="gramEnd"/>
            <w:r w:rsidR="005E78F5">
              <w:rPr>
                <w:sz w:val="22"/>
                <w:szCs w:val="22"/>
              </w:rPr>
              <w:t xml:space="preserve">, suç işleyen ve suça maruz kalan insanı inceleyen bilim dalıdır. Suçun işlenme yöntemleri ve ortaya çıkarılabilmesi, ispatlanması için gereken çalışmaları kapsayan bilim dalı ise </w:t>
            </w:r>
            <w:proofErr w:type="spellStart"/>
            <w:r w:rsidR="005E78F5">
              <w:rPr>
                <w:i/>
                <w:iCs/>
                <w:sz w:val="22"/>
                <w:szCs w:val="22"/>
              </w:rPr>
              <w:t>Kriminalistiktir</w:t>
            </w:r>
            <w:proofErr w:type="spellEnd"/>
            <w:r w:rsidR="005E78F5">
              <w:rPr>
                <w:i/>
                <w:iCs/>
                <w:sz w:val="22"/>
                <w:szCs w:val="22"/>
              </w:rPr>
              <w:t>.</w:t>
            </w:r>
          </w:p>
          <w:p w:rsidR="00EB03B7" w:rsidRDefault="00EB03B7" w:rsidP="00EB03B7">
            <w:pPr>
              <w:pStyle w:val="Default"/>
              <w:rPr>
                <w:b/>
                <w:sz w:val="22"/>
              </w:rPr>
            </w:pPr>
            <w:r w:rsidRPr="00EB03B7">
              <w:rPr>
                <w:b/>
                <w:sz w:val="22"/>
              </w:rPr>
              <w:t xml:space="preserve">1.1.3. </w:t>
            </w:r>
            <w:proofErr w:type="spellStart"/>
            <w:r w:rsidRPr="00EB03B7">
              <w:rPr>
                <w:b/>
                <w:sz w:val="22"/>
              </w:rPr>
              <w:t>Viktimoloji</w:t>
            </w:r>
            <w:proofErr w:type="spellEnd"/>
            <w:r w:rsidRPr="00EB03B7">
              <w:rPr>
                <w:b/>
                <w:sz w:val="22"/>
              </w:rPr>
              <w:t xml:space="preserve"> (Mağdur Bilimi)</w:t>
            </w:r>
            <w:r w:rsidR="005E78F5">
              <w:rPr>
                <w:b/>
                <w:sz w:val="22"/>
              </w:rPr>
              <w:t>:</w:t>
            </w:r>
            <w:r w:rsidR="005E78F5">
              <w:rPr>
                <w:sz w:val="22"/>
                <w:szCs w:val="22"/>
              </w:rPr>
              <w:t xml:space="preserve"> </w:t>
            </w:r>
            <w:proofErr w:type="spellStart"/>
            <w:r w:rsidR="005E78F5">
              <w:rPr>
                <w:sz w:val="22"/>
                <w:szCs w:val="22"/>
              </w:rPr>
              <w:t>Viktimoloji</w:t>
            </w:r>
            <w:proofErr w:type="spellEnd"/>
            <w:r w:rsidR="005E78F5">
              <w:rPr>
                <w:sz w:val="22"/>
                <w:szCs w:val="22"/>
              </w:rPr>
              <w:t>, suç olaylarında mağdur olan tarafı inceleyen bilim dalıdır. Yani öldürülen, tecavüz edilen, dayak yiyen, şiddete maruz kalan insanları ele alır. Diğer adı da mağdur bilimidir.</w:t>
            </w:r>
          </w:p>
          <w:p w:rsidR="003119D9" w:rsidRDefault="003119D9" w:rsidP="002D0D50">
            <w:pPr>
              <w:pStyle w:val="Default"/>
              <w:rPr>
                <w:sz w:val="22"/>
                <w:szCs w:val="22"/>
              </w:rPr>
            </w:pPr>
            <w:r>
              <w:rPr>
                <w:sz w:val="22"/>
                <w:szCs w:val="22"/>
              </w:rPr>
              <w:t xml:space="preserve"> </w:t>
            </w:r>
            <w:r w:rsidRPr="00797631">
              <w:rPr>
                <w:sz w:val="22"/>
                <w:szCs w:val="22"/>
              </w:rPr>
              <w:t xml:space="preserve"> Anlatılan konuyla ilgili tekrar çalışmaları yapılacaktır.</w:t>
            </w:r>
          </w:p>
          <w:p w:rsidR="002D0D50" w:rsidRPr="002D0D50" w:rsidRDefault="002D0D50" w:rsidP="002D0D50">
            <w:pPr>
              <w:pStyle w:val="Default"/>
              <w:rPr>
                <w:sz w:val="23"/>
                <w:szCs w:val="23"/>
              </w:rPr>
            </w:pPr>
          </w:p>
        </w:tc>
      </w:tr>
      <w:tr w:rsidR="003119D9" w:rsidTr="00A31498">
        <w:trPr>
          <w:cantSplit/>
        </w:trPr>
        <w:tc>
          <w:tcPr>
            <w:tcW w:w="10325" w:type="dxa"/>
            <w:gridSpan w:val="3"/>
          </w:tcPr>
          <w:p w:rsidR="003119D9" w:rsidRPr="004666D5" w:rsidRDefault="003119D9" w:rsidP="00A31498">
            <w:pPr>
              <w:jc w:val="center"/>
              <w:rPr>
                <w:b/>
                <w:sz w:val="22"/>
              </w:rPr>
            </w:pPr>
            <w:r w:rsidRPr="004666D5">
              <w:rPr>
                <w:b/>
                <w:sz w:val="22"/>
              </w:rPr>
              <w:t>BÖLÜM III</w:t>
            </w:r>
          </w:p>
        </w:tc>
      </w:tr>
      <w:tr w:rsidR="003119D9" w:rsidTr="00A31498">
        <w:trPr>
          <w:cantSplit/>
        </w:trPr>
        <w:tc>
          <w:tcPr>
            <w:tcW w:w="5139" w:type="dxa"/>
          </w:tcPr>
          <w:p w:rsidR="003119D9" w:rsidRPr="004666D5" w:rsidRDefault="003119D9" w:rsidP="00A31498">
            <w:pPr>
              <w:rPr>
                <w:b/>
                <w:sz w:val="22"/>
              </w:rPr>
            </w:pPr>
            <w:r w:rsidRPr="004666D5">
              <w:rPr>
                <w:b/>
                <w:sz w:val="22"/>
              </w:rPr>
              <w:t xml:space="preserve">ÖLÇME-DEĞERLENDİRME </w:t>
            </w:r>
          </w:p>
          <w:p w:rsidR="003119D9" w:rsidRPr="004666D5" w:rsidRDefault="003119D9" w:rsidP="00A31498">
            <w:pPr>
              <w:rPr>
                <w:b/>
                <w:sz w:val="22"/>
              </w:rPr>
            </w:pPr>
            <w:r w:rsidRPr="004666D5">
              <w:rPr>
                <w:b/>
                <w:sz w:val="22"/>
              </w:rPr>
              <w:t>*Bireysel Öğrenme Etkinliklerine Yönelik Ölçme Değerlendirme</w:t>
            </w:r>
          </w:p>
          <w:p w:rsidR="003119D9" w:rsidRPr="004666D5" w:rsidRDefault="003119D9" w:rsidP="00A31498">
            <w:pPr>
              <w:rPr>
                <w:b/>
                <w:sz w:val="22"/>
              </w:rPr>
            </w:pPr>
            <w:r w:rsidRPr="004666D5">
              <w:rPr>
                <w:b/>
                <w:sz w:val="22"/>
              </w:rPr>
              <w:t>*Grupla Öğrenme Etkinliklerine Yönelik Ölçme ve Değerlendirme</w:t>
            </w:r>
          </w:p>
          <w:p w:rsidR="003119D9" w:rsidRPr="004666D5" w:rsidRDefault="003119D9" w:rsidP="00A31498">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3119D9" w:rsidRPr="004666D5" w:rsidRDefault="003119D9" w:rsidP="00A31498">
            <w:pPr>
              <w:rPr>
                <w:b/>
                <w:color w:val="000000"/>
                <w:sz w:val="22"/>
              </w:rPr>
            </w:pPr>
            <w:r w:rsidRPr="004666D5">
              <w:rPr>
                <w:b/>
                <w:color w:val="000000"/>
                <w:sz w:val="22"/>
              </w:rPr>
              <w:t xml:space="preserve">1.Bireysel öğrenme etkinliklerine yönelik ölçme-değerlendirme </w:t>
            </w:r>
          </w:p>
          <w:p w:rsidR="003119D9" w:rsidRPr="00DD5852" w:rsidRDefault="00EB03B7" w:rsidP="00A31498">
            <w:pPr>
              <w:rPr>
                <w:color w:val="000000"/>
                <w:sz w:val="22"/>
                <w:szCs w:val="24"/>
              </w:rPr>
            </w:pPr>
            <w:proofErr w:type="spellStart"/>
            <w:r w:rsidRPr="00EB03B7">
              <w:rPr>
                <w:b/>
                <w:sz w:val="22"/>
              </w:rPr>
              <w:t>Viktimoloji</w:t>
            </w:r>
            <w:proofErr w:type="spellEnd"/>
            <w:r w:rsidRPr="00EB03B7">
              <w:rPr>
                <w:b/>
                <w:sz w:val="22"/>
              </w:rPr>
              <w:t xml:space="preserve"> (Mağdur Bilimi)</w:t>
            </w:r>
            <w:r>
              <w:rPr>
                <w:b/>
                <w:sz w:val="22"/>
              </w:rPr>
              <w:t xml:space="preserve"> </w:t>
            </w:r>
            <w:r w:rsidR="003119D9">
              <w:rPr>
                <w:sz w:val="22"/>
              </w:rPr>
              <w:t xml:space="preserve">hakkında bilgi </w:t>
            </w:r>
            <w:r w:rsidR="003119D9" w:rsidRPr="00DD5852">
              <w:rPr>
                <w:sz w:val="22"/>
              </w:rPr>
              <w:t>veriniz</w:t>
            </w:r>
            <w:r w:rsidR="003119D9" w:rsidRPr="00DD5852">
              <w:rPr>
                <w:color w:val="000000"/>
                <w:sz w:val="22"/>
              </w:rPr>
              <w:t>?</w:t>
            </w:r>
          </w:p>
          <w:p w:rsidR="003119D9" w:rsidRDefault="003119D9" w:rsidP="00A31498">
            <w:pPr>
              <w:rPr>
                <w:b/>
                <w:color w:val="000000"/>
                <w:sz w:val="22"/>
              </w:rPr>
            </w:pPr>
          </w:p>
          <w:p w:rsidR="003119D9" w:rsidRPr="004666D5" w:rsidRDefault="003119D9" w:rsidP="00A31498">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3119D9" w:rsidRPr="004666D5" w:rsidRDefault="003119D9" w:rsidP="00A31498">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3119D9" w:rsidTr="00A31498">
        <w:trPr>
          <w:cantSplit/>
        </w:trPr>
        <w:tc>
          <w:tcPr>
            <w:tcW w:w="10325" w:type="dxa"/>
            <w:gridSpan w:val="3"/>
          </w:tcPr>
          <w:p w:rsidR="003119D9" w:rsidRPr="004666D5" w:rsidRDefault="003119D9" w:rsidP="00A31498">
            <w:pPr>
              <w:jc w:val="center"/>
              <w:rPr>
                <w:b/>
                <w:sz w:val="22"/>
              </w:rPr>
            </w:pPr>
            <w:r w:rsidRPr="004666D5">
              <w:rPr>
                <w:b/>
                <w:sz w:val="22"/>
              </w:rPr>
              <w:t>BÖLÜM IV</w:t>
            </w:r>
          </w:p>
        </w:tc>
      </w:tr>
      <w:tr w:rsidR="003119D9" w:rsidTr="00A31498">
        <w:trPr>
          <w:cantSplit/>
        </w:trPr>
        <w:tc>
          <w:tcPr>
            <w:tcW w:w="5139" w:type="dxa"/>
          </w:tcPr>
          <w:p w:rsidR="003119D9" w:rsidRPr="004666D5" w:rsidRDefault="003119D9" w:rsidP="00A31498">
            <w:pPr>
              <w:rPr>
                <w:b/>
                <w:sz w:val="22"/>
              </w:rPr>
            </w:pPr>
            <w:r w:rsidRPr="004666D5">
              <w:rPr>
                <w:b/>
                <w:sz w:val="22"/>
              </w:rPr>
              <w:t>Planın Uygulamasına İlişkin Açıklamalar</w:t>
            </w:r>
          </w:p>
        </w:tc>
        <w:tc>
          <w:tcPr>
            <w:tcW w:w="5186" w:type="dxa"/>
            <w:gridSpan w:val="2"/>
            <w:vAlign w:val="center"/>
          </w:tcPr>
          <w:p w:rsidR="003119D9" w:rsidRPr="004666D5" w:rsidRDefault="003119D9" w:rsidP="00A31498">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3119D9" w:rsidTr="00A31498">
        <w:trPr>
          <w:cantSplit/>
        </w:trPr>
        <w:tc>
          <w:tcPr>
            <w:tcW w:w="5139" w:type="dxa"/>
          </w:tcPr>
          <w:p w:rsidR="003119D9" w:rsidRPr="004666D5" w:rsidRDefault="003119D9" w:rsidP="00A31498">
            <w:pPr>
              <w:rPr>
                <w:sz w:val="22"/>
              </w:rPr>
            </w:pPr>
          </w:p>
          <w:p w:rsidR="003119D9" w:rsidRPr="004666D5" w:rsidRDefault="003119D9" w:rsidP="00A31498">
            <w:pPr>
              <w:rPr>
                <w:sz w:val="22"/>
              </w:rPr>
            </w:pPr>
          </w:p>
          <w:p w:rsidR="003119D9" w:rsidRPr="004666D5" w:rsidRDefault="003119D9" w:rsidP="00A31498">
            <w:pPr>
              <w:rPr>
                <w:sz w:val="22"/>
              </w:rPr>
            </w:pPr>
            <w:r>
              <w:rPr>
                <w:sz w:val="22"/>
              </w:rPr>
              <w:t xml:space="preserve">                       Cengiz FAKI</w:t>
            </w:r>
          </w:p>
          <w:p w:rsidR="003119D9" w:rsidRPr="004666D5" w:rsidRDefault="003119D9" w:rsidP="00A31498">
            <w:pPr>
              <w:rPr>
                <w:sz w:val="22"/>
              </w:rPr>
            </w:pPr>
            <w:r>
              <w:rPr>
                <w:sz w:val="22"/>
              </w:rPr>
              <w:t xml:space="preserve">               Adalet Alanı</w:t>
            </w:r>
            <w:r w:rsidRPr="004666D5">
              <w:rPr>
                <w:sz w:val="22"/>
              </w:rPr>
              <w:t xml:space="preserve"> Öğretmeni</w:t>
            </w:r>
          </w:p>
        </w:tc>
        <w:tc>
          <w:tcPr>
            <w:tcW w:w="5186" w:type="dxa"/>
            <w:gridSpan w:val="2"/>
          </w:tcPr>
          <w:p w:rsidR="003119D9" w:rsidRPr="004666D5" w:rsidRDefault="003119D9" w:rsidP="00A31498">
            <w:pPr>
              <w:rPr>
                <w:b/>
                <w:sz w:val="22"/>
              </w:rPr>
            </w:pPr>
          </w:p>
          <w:p w:rsidR="003119D9" w:rsidRPr="004666D5" w:rsidRDefault="003119D9" w:rsidP="00A31498">
            <w:pPr>
              <w:jc w:val="center"/>
              <w:rPr>
                <w:b/>
                <w:sz w:val="22"/>
              </w:rPr>
            </w:pPr>
            <w:r w:rsidRPr="004666D5">
              <w:rPr>
                <w:b/>
                <w:sz w:val="22"/>
              </w:rPr>
              <w:t>UYGUNDUR.</w:t>
            </w:r>
          </w:p>
          <w:p w:rsidR="003119D9" w:rsidRDefault="003119D9" w:rsidP="00A31498">
            <w:pPr>
              <w:jc w:val="center"/>
              <w:rPr>
                <w:b/>
                <w:sz w:val="22"/>
              </w:rPr>
            </w:pPr>
            <w:r>
              <w:rPr>
                <w:b/>
                <w:sz w:val="22"/>
              </w:rPr>
              <w:t>17/04 /2017</w:t>
            </w:r>
          </w:p>
          <w:p w:rsidR="003119D9" w:rsidRPr="004666D5" w:rsidRDefault="003119D9" w:rsidP="00A31498">
            <w:pPr>
              <w:jc w:val="center"/>
              <w:rPr>
                <w:sz w:val="22"/>
              </w:rPr>
            </w:pPr>
            <w:r>
              <w:rPr>
                <w:sz w:val="22"/>
              </w:rPr>
              <w:t>Galip ŞAHİN</w:t>
            </w:r>
          </w:p>
          <w:p w:rsidR="003119D9" w:rsidRDefault="003119D9" w:rsidP="00A31498">
            <w:pPr>
              <w:jc w:val="center"/>
              <w:rPr>
                <w:sz w:val="22"/>
              </w:rPr>
            </w:pPr>
            <w:r w:rsidRPr="004666D5">
              <w:rPr>
                <w:sz w:val="22"/>
              </w:rPr>
              <w:t>Okul Müdürü</w:t>
            </w:r>
          </w:p>
          <w:p w:rsidR="003119D9" w:rsidRPr="004666D5" w:rsidRDefault="003119D9" w:rsidP="00A31498">
            <w:pPr>
              <w:jc w:val="center"/>
              <w:rPr>
                <w:sz w:val="22"/>
              </w:rPr>
            </w:pPr>
          </w:p>
        </w:tc>
      </w:tr>
    </w:tbl>
    <w:p w:rsidR="003119D9" w:rsidRDefault="003119D9" w:rsidP="003119D9"/>
    <w:p w:rsidR="00FC6D86" w:rsidRDefault="00FC6D86" w:rsidP="007C000E"/>
    <w:p w:rsidR="00FC6D86" w:rsidRDefault="00FC6D86" w:rsidP="007C000E"/>
    <w:p w:rsidR="00FC6D86" w:rsidRDefault="00FC6D86" w:rsidP="007C000E"/>
    <w:p w:rsidR="00FC6D86" w:rsidRDefault="00FC6D86" w:rsidP="007C000E"/>
    <w:p w:rsidR="00FC6D86" w:rsidRPr="00957943" w:rsidRDefault="00FC6D86" w:rsidP="00FC6D86">
      <w:pPr>
        <w:pStyle w:val="KonuBal"/>
        <w:rPr>
          <w:b/>
        </w:rPr>
      </w:pPr>
      <w:r w:rsidRPr="00957943">
        <w:rPr>
          <w:b/>
        </w:rPr>
        <w:lastRenderedPageBreak/>
        <w:t>DERS PLANI</w:t>
      </w:r>
    </w:p>
    <w:p w:rsidR="00FC6D86" w:rsidRDefault="00FC6D86" w:rsidP="00FC6D86"/>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FC6D86" w:rsidTr="00A31498">
        <w:tc>
          <w:tcPr>
            <w:tcW w:w="7632" w:type="dxa"/>
            <w:gridSpan w:val="2"/>
          </w:tcPr>
          <w:p w:rsidR="00FC6D86" w:rsidRPr="004666D5" w:rsidRDefault="00FC6D86" w:rsidP="00A31498">
            <w:pPr>
              <w:rPr>
                <w:b/>
                <w:sz w:val="22"/>
              </w:rPr>
            </w:pPr>
            <w:r>
              <w:rPr>
                <w:b/>
                <w:sz w:val="22"/>
              </w:rPr>
              <w:t xml:space="preserve">HASANPAŞA </w:t>
            </w:r>
            <w:proofErr w:type="gramStart"/>
            <w:r>
              <w:rPr>
                <w:b/>
                <w:sz w:val="22"/>
              </w:rPr>
              <w:t xml:space="preserve">MESLEKİ </w:t>
            </w:r>
            <w:r w:rsidR="004E1392">
              <w:rPr>
                <w:b/>
                <w:sz w:val="22"/>
              </w:rPr>
              <w:t xml:space="preserve"> VE</w:t>
            </w:r>
            <w:proofErr w:type="gramEnd"/>
            <w:r w:rsidR="004E1392">
              <w:rPr>
                <w:b/>
                <w:sz w:val="22"/>
              </w:rPr>
              <w:t xml:space="preserve"> </w:t>
            </w:r>
            <w:r>
              <w:rPr>
                <w:b/>
                <w:sz w:val="22"/>
              </w:rPr>
              <w:t xml:space="preserve">TEKNİK ANADOLU </w:t>
            </w:r>
            <w:r w:rsidRPr="004666D5">
              <w:rPr>
                <w:b/>
                <w:sz w:val="22"/>
              </w:rPr>
              <w:t>LİSESİ</w:t>
            </w:r>
          </w:p>
        </w:tc>
        <w:tc>
          <w:tcPr>
            <w:tcW w:w="2693" w:type="dxa"/>
          </w:tcPr>
          <w:p w:rsidR="00FC6D86" w:rsidRPr="004666D5" w:rsidRDefault="00FC6D86" w:rsidP="00A31498">
            <w:pPr>
              <w:rPr>
                <w:sz w:val="22"/>
              </w:rPr>
            </w:pPr>
            <w:r w:rsidRPr="004666D5">
              <w:rPr>
                <w:b/>
                <w:sz w:val="22"/>
              </w:rPr>
              <w:t xml:space="preserve">TARİH: </w:t>
            </w:r>
            <w:r>
              <w:rPr>
                <w:b/>
                <w:sz w:val="22"/>
              </w:rPr>
              <w:t xml:space="preserve">  24/04 /2017</w:t>
            </w:r>
          </w:p>
        </w:tc>
      </w:tr>
      <w:tr w:rsidR="00FC6D86" w:rsidTr="00A31498">
        <w:trPr>
          <w:cantSplit/>
        </w:trPr>
        <w:tc>
          <w:tcPr>
            <w:tcW w:w="10325" w:type="dxa"/>
            <w:gridSpan w:val="3"/>
          </w:tcPr>
          <w:p w:rsidR="00FC6D86" w:rsidRPr="004666D5" w:rsidRDefault="00FC6D86" w:rsidP="00A31498">
            <w:pPr>
              <w:jc w:val="center"/>
              <w:rPr>
                <w:sz w:val="22"/>
              </w:rPr>
            </w:pPr>
            <w:r w:rsidRPr="004666D5">
              <w:rPr>
                <w:b/>
                <w:sz w:val="22"/>
              </w:rPr>
              <w:t>BÖLÜM I</w:t>
            </w:r>
          </w:p>
        </w:tc>
      </w:tr>
      <w:tr w:rsidR="00FC6D86" w:rsidTr="00A31498">
        <w:trPr>
          <w:cantSplit/>
        </w:trPr>
        <w:tc>
          <w:tcPr>
            <w:tcW w:w="5139" w:type="dxa"/>
          </w:tcPr>
          <w:p w:rsidR="00FC6D86" w:rsidRPr="004666D5" w:rsidRDefault="00FC6D86" w:rsidP="00A31498">
            <w:pPr>
              <w:rPr>
                <w:b/>
                <w:sz w:val="22"/>
              </w:rPr>
            </w:pPr>
            <w:r w:rsidRPr="004666D5">
              <w:rPr>
                <w:b/>
                <w:sz w:val="22"/>
              </w:rPr>
              <w:t>Dersin Adı</w:t>
            </w:r>
          </w:p>
        </w:tc>
        <w:tc>
          <w:tcPr>
            <w:tcW w:w="5186" w:type="dxa"/>
            <w:gridSpan w:val="2"/>
          </w:tcPr>
          <w:p w:rsidR="00FC6D86" w:rsidRDefault="00FC6D86" w:rsidP="00A31498">
            <w:pPr>
              <w:rPr>
                <w:sz w:val="22"/>
              </w:rPr>
            </w:pPr>
            <w:r w:rsidRPr="00245345">
              <w:rPr>
                <w:sz w:val="22"/>
              </w:rPr>
              <w:t>HUKUK DİLİ VE TERMİNOLOJİSİ</w:t>
            </w:r>
          </w:p>
          <w:p w:rsidR="00FC6D86" w:rsidRPr="004666D5" w:rsidRDefault="00FC6D86" w:rsidP="00A31498">
            <w:pPr>
              <w:rPr>
                <w:sz w:val="22"/>
              </w:rPr>
            </w:pPr>
          </w:p>
        </w:tc>
      </w:tr>
      <w:tr w:rsidR="00FC6D86" w:rsidTr="00A31498">
        <w:trPr>
          <w:cantSplit/>
        </w:trPr>
        <w:tc>
          <w:tcPr>
            <w:tcW w:w="5139" w:type="dxa"/>
          </w:tcPr>
          <w:p w:rsidR="00FC6D86" w:rsidRPr="004666D5" w:rsidRDefault="00FC6D86" w:rsidP="00A31498">
            <w:pPr>
              <w:rPr>
                <w:b/>
                <w:sz w:val="22"/>
              </w:rPr>
            </w:pPr>
            <w:r w:rsidRPr="004666D5">
              <w:rPr>
                <w:b/>
                <w:sz w:val="22"/>
              </w:rPr>
              <w:t>Sınıflar</w:t>
            </w:r>
          </w:p>
        </w:tc>
        <w:tc>
          <w:tcPr>
            <w:tcW w:w="5186" w:type="dxa"/>
            <w:gridSpan w:val="2"/>
          </w:tcPr>
          <w:p w:rsidR="00FC6D86" w:rsidRPr="004666D5" w:rsidRDefault="00FC6D86" w:rsidP="00A31498">
            <w:pPr>
              <w:rPr>
                <w:sz w:val="22"/>
              </w:rPr>
            </w:pPr>
            <w:proofErr w:type="gramStart"/>
            <w:r>
              <w:rPr>
                <w:sz w:val="22"/>
              </w:rPr>
              <w:t>ADALET  10</w:t>
            </w:r>
            <w:proofErr w:type="gramEnd"/>
            <w:r>
              <w:rPr>
                <w:sz w:val="22"/>
              </w:rPr>
              <w:t>/A</w:t>
            </w:r>
          </w:p>
        </w:tc>
      </w:tr>
      <w:tr w:rsidR="00FC6D86" w:rsidTr="00A31498">
        <w:trPr>
          <w:cantSplit/>
        </w:trPr>
        <w:tc>
          <w:tcPr>
            <w:tcW w:w="5139" w:type="dxa"/>
          </w:tcPr>
          <w:p w:rsidR="00FC6D86" w:rsidRPr="004666D5" w:rsidRDefault="00FC6D86" w:rsidP="00A31498">
            <w:pPr>
              <w:rPr>
                <w:b/>
                <w:sz w:val="22"/>
              </w:rPr>
            </w:pPr>
            <w:r w:rsidRPr="004666D5">
              <w:rPr>
                <w:b/>
                <w:sz w:val="22"/>
              </w:rPr>
              <w:t>Ünitenin (Modülün) Adı/No</w:t>
            </w:r>
          </w:p>
        </w:tc>
        <w:tc>
          <w:tcPr>
            <w:tcW w:w="5186" w:type="dxa"/>
            <w:gridSpan w:val="2"/>
          </w:tcPr>
          <w:p w:rsidR="00FC6D86" w:rsidRPr="00537B4A" w:rsidRDefault="00FC6D86" w:rsidP="00A31498">
            <w:pPr>
              <w:rPr>
                <w:sz w:val="22"/>
              </w:rPr>
            </w:pPr>
            <w:proofErr w:type="gramStart"/>
            <w:r>
              <w:rPr>
                <w:b/>
                <w:sz w:val="22"/>
              </w:rPr>
              <w:t xml:space="preserve">3 </w:t>
            </w:r>
            <w:r w:rsidRPr="004666D5">
              <w:rPr>
                <w:b/>
                <w:sz w:val="22"/>
              </w:rPr>
              <w:t>.</w:t>
            </w:r>
            <w:proofErr w:type="gramEnd"/>
            <w:r w:rsidRPr="004666D5">
              <w:rPr>
                <w:b/>
                <w:sz w:val="22"/>
              </w:rPr>
              <w:t xml:space="preserve"> MODÜL </w:t>
            </w:r>
            <w:r>
              <w:rPr>
                <w:b/>
                <w:sz w:val="22"/>
              </w:rPr>
              <w:t xml:space="preserve">- </w:t>
            </w:r>
            <w:r w:rsidRPr="00152E90">
              <w:rPr>
                <w:sz w:val="22"/>
              </w:rPr>
              <w:t>ADALET PSİKOLOJİSİ</w:t>
            </w:r>
          </w:p>
        </w:tc>
      </w:tr>
      <w:tr w:rsidR="00FC6D86" w:rsidTr="00A31498">
        <w:trPr>
          <w:cantSplit/>
        </w:trPr>
        <w:tc>
          <w:tcPr>
            <w:tcW w:w="5139" w:type="dxa"/>
          </w:tcPr>
          <w:p w:rsidR="00FC6D86" w:rsidRPr="004666D5" w:rsidRDefault="00FC6D86" w:rsidP="00A31498">
            <w:pPr>
              <w:rPr>
                <w:b/>
                <w:sz w:val="22"/>
              </w:rPr>
            </w:pPr>
            <w:r w:rsidRPr="004666D5">
              <w:rPr>
                <w:b/>
                <w:sz w:val="22"/>
              </w:rPr>
              <w:t>Konu</w:t>
            </w:r>
          </w:p>
        </w:tc>
        <w:tc>
          <w:tcPr>
            <w:tcW w:w="5186" w:type="dxa"/>
            <w:gridSpan w:val="2"/>
          </w:tcPr>
          <w:p w:rsidR="00FC6D86" w:rsidRPr="00260240" w:rsidRDefault="00FC6D86" w:rsidP="00FC6D86">
            <w:pPr>
              <w:pStyle w:val="ListeParagraf"/>
              <w:numPr>
                <w:ilvl w:val="0"/>
                <w:numId w:val="3"/>
              </w:numPr>
              <w:rPr>
                <w:sz w:val="22"/>
                <w:szCs w:val="22"/>
              </w:rPr>
            </w:pPr>
            <w:r w:rsidRPr="00260240">
              <w:rPr>
                <w:sz w:val="22"/>
                <w:szCs w:val="22"/>
              </w:rPr>
              <w:t xml:space="preserve">ADALET PSİKOLOJİSİ  </w:t>
            </w:r>
          </w:p>
        </w:tc>
      </w:tr>
      <w:tr w:rsidR="00FC6D86" w:rsidTr="00A31498">
        <w:trPr>
          <w:cantSplit/>
        </w:trPr>
        <w:tc>
          <w:tcPr>
            <w:tcW w:w="5139" w:type="dxa"/>
          </w:tcPr>
          <w:p w:rsidR="00FC6D86" w:rsidRPr="004666D5" w:rsidRDefault="00FC6D86" w:rsidP="00A31498">
            <w:pPr>
              <w:rPr>
                <w:b/>
                <w:sz w:val="22"/>
              </w:rPr>
            </w:pPr>
            <w:r w:rsidRPr="004666D5">
              <w:rPr>
                <w:b/>
                <w:sz w:val="22"/>
              </w:rPr>
              <w:t>Önerilen Süre</w:t>
            </w:r>
          </w:p>
        </w:tc>
        <w:tc>
          <w:tcPr>
            <w:tcW w:w="5186" w:type="dxa"/>
            <w:gridSpan w:val="2"/>
          </w:tcPr>
          <w:p w:rsidR="00FC6D86" w:rsidRPr="004666D5" w:rsidRDefault="00FC6D86" w:rsidP="00A31498">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FC6D86" w:rsidTr="00A31498">
        <w:trPr>
          <w:cantSplit/>
        </w:trPr>
        <w:tc>
          <w:tcPr>
            <w:tcW w:w="10325" w:type="dxa"/>
            <w:gridSpan w:val="3"/>
          </w:tcPr>
          <w:p w:rsidR="00FC6D86" w:rsidRPr="004666D5" w:rsidRDefault="00FC6D86" w:rsidP="00A31498">
            <w:pPr>
              <w:jc w:val="center"/>
              <w:rPr>
                <w:sz w:val="22"/>
              </w:rPr>
            </w:pPr>
            <w:r w:rsidRPr="004666D5">
              <w:rPr>
                <w:b/>
                <w:sz w:val="22"/>
              </w:rPr>
              <w:t>BÖLÜM</w:t>
            </w:r>
            <w:r w:rsidRPr="004666D5">
              <w:rPr>
                <w:sz w:val="22"/>
              </w:rPr>
              <w:t xml:space="preserve"> </w:t>
            </w:r>
            <w:r w:rsidRPr="004666D5">
              <w:rPr>
                <w:b/>
                <w:sz w:val="22"/>
              </w:rPr>
              <w:t>II</w:t>
            </w:r>
          </w:p>
        </w:tc>
      </w:tr>
      <w:tr w:rsidR="00FC6D86" w:rsidTr="00A31498">
        <w:trPr>
          <w:cantSplit/>
        </w:trPr>
        <w:tc>
          <w:tcPr>
            <w:tcW w:w="10325" w:type="dxa"/>
            <w:gridSpan w:val="3"/>
          </w:tcPr>
          <w:p w:rsidR="00FC6D86" w:rsidRPr="001C242B" w:rsidRDefault="00FC6D86" w:rsidP="00A31498">
            <w:pPr>
              <w:rPr>
                <w:b/>
                <w:sz w:val="22"/>
              </w:rPr>
            </w:pPr>
            <w:r w:rsidRPr="004666D5">
              <w:rPr>
                <w:b/>
                <w:sz w:val="22"/>
              </w:rPr>
              <w:t>ÖĞRENCİ KAZANIMLARI/HEDEF VE DAVRANIŞLAR</w:t>
            </w:r>
          </w:p>
          <w:p w:rsidR="00FC6D86" w:rsidRPr="004666D5" w:rsidRDefault="00FC6D86" w:rsidP="00A31498">
            <w:pPr>
              <w:rPr>
                <w:sz w:val="22"/>
              </w:rPr>
            </w:pPr>
            <w:r w:rsidRPr="001C242B">
              <w:rPr>
                <w:sz w:val="22"/>
              </w:rPr>
              <w:t>A. Tutuklu ve hükümlü psikolojisini tanır.</w:t>
            </w:r>
          </w:p>
        </w:tc>
      </w:tr>
      <w:tr w:rsidR="00FC6D86" w:rsidTr="00A31498">
        <w:trPr>
          <w:cantSplit/>
        </w:trPr>
        <w:tc>
          <w:tcPr>
            <w:tcW w:w="5139" w:type="dxa"/>
          </w:tcPr>
          <w:p w:rsidR="00FC6D86" w:rsidRPr="004666D5" w:rsidRDefault="00FC6D86" w:rsidP="00A31498">
            <w:pPr>
              <w:rPr>
                <w:b/>
                <w:sz w:val="22"/>
              </w:rPr>
            </w:pPr>
            <w:r w:rsidRPr="004666D5">
              <w:rPr>
                <w:b/>
                <w:sz w:val="22"/>
              </w:rPr>
              <w:t>Güvenlik Önlemleri (Varsa)</w:t>
            </w:r>
          </w:p>
        </w:tc>
        <w:tc>
          <w:tcPr>
            <w:tcW w:w="5186" w:type="dxa"/>
            <w:gridSpan w:val="2"/>
          </w:tcPr>
          <w:p w:rsidR="00FC6D86" w:rsidRPr="004666D5" w:rsidRDefault="00FC6D86" w:rsidP="00A31498">
            <w:pPr>
              <w:rPr>
                <w:sz w:val="22"/>
              </w:rPr>
            </w:pPr>
          </w:p>
        </w:tc>
      </w:tr>
      <w:tr w:rsidR="00FC6D86" w:rsidTr="00A31498">
        <w:trPr>
          <w:cantSplit/>
        </w:trPr>
        <w:tc>
          <w:tcPr>
            <w:tcW w:w="5139" w:type="dxa"/>
          </w:tcPr>
          <w:p w:rsidR="00FC6D86" w:rsidRPr="004666D5" w:rsidRDefault="00FC6D86" w:rsidP="00A31498">
            <w:pPr>
              <w:rPr>
                <w:b/>
                <w:sz w:val="22"/>
              </w:rPr>
            </w:pPr>
            <w:r w:rsidRPr="004666D5">
              <w:rPr>
                <w:b/>
                <w:sz w:val="22"/>
              </w:rPr>
              <w:t>Öğretme-öğrenme-Yöntem ve Teknikleri</w:t>
            </w:r>
          </w:p>
        </w:tc>
        <w:tc>
          <w:tcPr>
            <w:tcW w:w="5186" w:type="dxa"/>
            <w:gridSpan w:val="2"/>
          </w:tcPr>
          <w:p w:rsidR="00FC6D86" w:rsidRPr="004666D5" w:rsidRDefault="00FC6D86" w:rsidP="00A31498">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FC6D86" w:rsidTr="00A31498">
        <w:trPr>
          <w:cantSplit/>
          <w:trHeight w:val="818"/>
        </w:trPr>
        <w:tc>
          <w:tcPr>
            <w:tcW w:w="5139" w:type="dxa"/>
            <w:vAlign w:val="center"/>
          </w:tcPr>
          <w:p w:rsidR="00FC6D86" w:rsidRPr="004666D5" w:rsidRDefault="00FC6D86" w:rsidP="00A31498">
            <w:pPr>
              <w:rPr>
                <w:b/>
                <w:sz w:val="22"/>
              </w:rPr>
            </w:pPr>
            <w:r w:rsidRPr="004666D5">
              <w:rPr>
                <w:b/>
                <w:sz w:val="22"/>
              </w:rPr>
              <w:t>Kullanılan Eğitim Teknolojileri-Araç, Gereçler ve Kaynakça</w:t>
            </w:r>
          </w:p>
          <w:p w:rsidR="00FC6D86" w:rsidRPr="004666D5" w:rsidRDefault="00FC6D86" w:rsidP="00A31498">
            <w:pPr>
              <w:rPr>
                <w:b/>
                <w:sz w:val="22"/>
              </w:rPr>
            </w:pPr>
            <w:r w:rsidRPr="004666D5">
              <w:rPr>
                <w:b/>
                <w:sz w:val="22"/>
              </w:rPr>
              <w:t>*Öğretmen</w:t>
            </w:r>
          </w:p>
          <w:p w:rsidR="00FC6D86" w:rsidRPr="004666D5" w:rsidRDefault="00FC6D86" w:rsidP="00A31498">
            <w:pPr>
              <w:rPr>
                <w:b/>
                <w:sz w:val="22"/>
              </w:rPr>
            </w:pPr>
            <w:r w:rsidRPr="004666D5">
              <w:rPr>
                <w:b/>
                <w:sz w:val="22"/>
              </w:rPr>
              <w:t>*Öğrenci</w:t>
            </w:r>
          </w:p>
        </w:tc>
        <w:tc>
          <w:tcPr>
            <w:tcW w:w="5186" w:type="dxa"/>
            <w:gridSpan w:val="2"/>
            <w:vAlign w:val="center"/>
          </w:tcPr>
          <w:p w:rsidR="00FC6D86" w:rsidRPr="004666D5" w:rsidRDefault="00FC6D86" w:rsidP="00A31498">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FC6D86" w:rsidTr="00A31498">
        <w:trPr>
          <w:cantSplit/>
          <w:trHeight w:val="2310"/>
        </w:trPr>
        <w:tc>
          <w:tcPr>
            <w:tcW w:w="10325" w:type="dxa"/>
            <w:gridSpan w:val="3"/>
          </w:tcPr>
          <w:p w:rsidR="00FC6D86" w:rsidRPr="008018E3" w:rsidRDefault="00FC6D86" w:rsidP="00A31498">
            <w:pPr>
              <w:jc w:val="center"/>
              <w:rPr>
                <w:b/>
                <w:sz w:val="22"/>
              </w:rPr>
            </w:pPr>
            <w:r w:rsidRPr="004666D5">
              <w:rPr>
                <w:b/>
                <w:sz w:val="22"/>
              </w:rPr>
              <w:t>ÖĞRETME-ÖĞRENME ETKİNLİKLERİ</w:t>
            </w:r>
          </w:p>
          <w:p w:rsidR="00FC6D86" w:rsidRPr="007A2F2D" w:rsidRDefault="00FC6D86" w:rsidP="00A31498">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FC6D86" w:rsidRPr="00FC6D86" w:rsidRDefault="00FC6D86" w:rsidP="00FC6D86">
            <w:pPr>
              <w:pStyle w:val="Default"/>
              <w:rPr>
                <w:b/>
                <w:sz w:val="22"/>
              </w:rPr>
            </w:pPr>
            <w:r w:rsidRPr="00FC6D86">
              <w:rPr>
                <w:b/>
                <w:sz w:val="22"/>
              </w:rPr>
              <w:t xml:space="preserve">1.2.Psikoloji </w:t>
            </w:r>
            <w:proofErr w:type="gramStart"/>
            <w:r w:rsidRPr="00FC6D86">
              <w:rPr>
                <w:b/>
                <w:sz w:val="22"/>
              </w:rPr>
              <w:t xml:space="preserve">Türleri </w:t>
            </w:r>
            <w:r w:rsidR="00DB553C">
              <w:rPr>
                <w:b/>
                <w:sz w:val="22"/>
              </w:rPr>
              <w:t>:</w:t>
            </w:r>
            <w:r w:rsidRPr="00FC6D86">
              <w:rPr>
                <w:b/>
                <w:sz w:val="22"/>
              </w:rPr>
              <w:t xml:space="preserve"> </w:t>
            </w:r>
            <w:r w:rsidR="00DB553C">
              <w:rPr>
                <w:sz w:val="22"/>
                <w:szCs w:val="22"/>
              </w:rPr>
              <w:t>Psikoloji</w:t>
            </w:r>
            <w:proofErr w:type="gramEnd"/>
            <w:r w:rsidR="00DB553C">
              <w:rPr>
                <w:sz w:val="22"/>
                <w:szCs w:val="22"/>
              </w:rPr>
              <w:t xml:space="preserve"> biliminin çeşitli alanlarda inceleme yaptığı görülmektedir.</w:t>
            </w:r>
          </w:p>
          <w:p w:rsidR="00FC6D86" w:rsidRPr="00FC6D86" w:rsidRDefault="00FC6D86" w:rsidP="00FC6D86">
            <w:pPr>
              <w:pStyle w:val="Default"/>
              <w:rPr>
                <w:b/>
                <w:sz w:val="22"/>
              </w:rPr>
            </w:pPr>
            <w:r w:rsidRPr="00FC6D86">
              <w:rPr>
                <w:b/>
                <w:sz w:val="22"/>
              </w:rPr>
              <w:t xml:space="preserve">1.2.1.Deneysel ve Fizyolojik </w:t>
            </w:r>
            <w:proofErr w:type="gramStart"/>
            <w:r w:rsidRPr="00FC6D86">
              <w:rPr>
                <w:b/>
                <w:sz w:val="22"/>
              </w:rPr>
              <w:t xml:space="preserve">Psikoloji  </w:t>
            </w:r>
            <w:r w:rsidR="00DB553C">
              <w:rPr>
                <w:b/>
                <w:sz w:val="22"/>
              </w:rPr>
              <w:t>:</w:t>
            </w:r>
            <w:r w:rsidR="00DB553C">
              <w:rPr>
                <w:sz w:val="22"/>
                <w:szCs w:val="22"/>
              </w:rPr>
              <w:t xml:space="preserve"> Davranışın</w:t>
            </w:r>
            <w:proofErr w:type="gramEnd"/>
            <w:r w:rsidR="00DB553C">
              <w:rPr>
                <w:sz w:val="22"/>
                <w:szCs w:val="22"/>
              </w:rPr>
              <w:t xml:space="preserve"> temelinde yatan nedenleri anlamak için araştırma yapan bu bilim dalı, davranışın fizyolojik temelleri olan; duyum, algı, dikkat, bellek, öğrenme gibi konularda deneyler yapar.</w:t>
            </w:r>
          </w:p>
          <w:p w:rsidR="00FC6D86" w:rsidRPr="00FC6D86" w:rsidRDefault="00FC6D86" w:rsidP="00FC6D86">
            <w:pPr>
              <w:pStyle w:val="Default"/>
              <w:rPr>
                <w:b/>
                <w:sz w:val="22"/>
              </w:rPr>
            </w:pPr>
            <w:r w:rsidRPr="00FC6D86">
              <w:rPr>
                <w:b/>
                <w:sz w:val="22"/>
              </w:rPr>
              <w:t>1.2.2.Gelişim Psikolojisi</w:t>
            </w:r>
            <w:r w:rsidR="007246F6">
              <w:rPr>
                <w:b/>
                <w:sz w:val="22"/>
              </w:rPr>
              <w:t>:</w:t>
            </w:r>
            <w:r w:rsidRPr="00FC6D86">
              <w:rPr>
                <w:b/>
                <w:sz w:val="22"/>
              </w:rPr>
              <w:t xml:space="preserve">  </w:t>
            </w:r>
            <w:r w:rsidR="007246F6">
              <w:rPr>
                <w:sz w:val="22"/>
                <w:szCs w:val="22"/>
              </w:rPr>
              <w:t>Gelişim psikolojisi, bireyin kriminolojik yaşı ile onun davranışının türü arasındaki ilişkiyi inceler.</w:t>
            </w:r>
          </w:p>
          <w:p w:rsidR="00FC6D86" w:rsidRDefault="00FC6D86" w:rsidP="00FC6D86">
            <w:pPr>
              <w:pStyle w:val="Default"/>
              <w:rPr>
                <w:b/>
                <w:sz w:val="22"/>
              </w:rPr>
            </w:pPr>
            <w:r w:rsidRPr="00FC6D86">
              <w:rPr>
                <w:b/>
                <w:sz w:val="22"/>
              </w:rPr>
              <w:t xml:space="preserve">1.2.3.Kişilik </w:t>
            </w:r>
            <w:proofErr w:type="gramStart"/>
            <w:r w:rsidRPr="00FC6D86">
              <w:rPr>
                <w:b/>
                <w:sz w:val="22"/>
              </w:rPr>
              <w:t xml:space="preserve">Psikolojisi  </w:t>
            </w:r>
            <w:r w:rsidR="007246F6">
              <w:rPr>
                <w:b/>
                <w:sz w:val="22"/>
              </w:rPr>
              <w:t>:</w:t>
            </w:r>
            <w:r w:rsidR="007246F6">
              <w:rPr>
                <w:sz w:val="22"/>
                <w:szCs w:val="22"/>
              </w:rPr>
              <w:t xml:space="preserve"> Kişilik</w:t>
            </w:r>
            <w:proofErr w:type="gramEnd"/>
            <w:r w:rsidR="007246F6">
              <w:rPr>
                <w:sz w:val="22"/>
                <w:szCs w:val="22"/>
              </w:rPr>
              <w:t xml:space="preserve"> psikolojisi bireylerin kendilerine özgü davranış, düşünce ve duygu biçimleri ile ilgilenir.</w:t>
            </w:r>
          </w:p>
          <w:p w:rsidR="00FC6D86" w:rsidRPr="00FC6D86" w:rsidRDefault="00FC6D86" w:rsidP="00FC6D86">
            <w:pPr>
              <w:pStyle w:val="Default"/>
              <w:rPr>
                <w:b/>
                <w:sz w:val="22"/>
              </w:rPr>
            </w:pPr>
            <w:r w:rsidRPr="00FC6D86">
              <w:rPr>
                <w:b/>
                <w:sz w:val="22"/>
              </w:rPr>
              <w:t>1.2.4.Sosyal Psikoloji</w:t>
            </w:r>
            <w:r w:rsidR="007246F6">
              <w:rPr>
                <w:b/>
                <w:sz w:val="22"/>
              </w:rPr>
              <w:t>:</w:t>
            </w:r>
            <w:r w:rsidRPr="00FC6D86">
              <w:rPr>
                <w:b/>
                <w:sz w:val="22"/>
              </w:rPr>
              <w:t xml:space="preserve"> </w:t>
            </w:r>
            <w:r w:rsidR="001517DA">
              <w:rPr>
                <w:sz w:val="22"/>
                <w:szCs w:val="22"/>
              </w:rPr>
              <w:t>Bireyin grup içindeki davranışlarını inceler. Bireyin topluma, toplumun bireye etkisini konu edinir.</w:t>
            </w:r>
          </w:p>
          <w:p w:rsidR="00FC6D86" w:rsidRPr="00FC6D86" w:rsidRDefault="00FC6D86" w:rsidP="00FC6D86">
            <w:pPr>
              <w:pStyle w:val="Default"/>
              <w:rPr>
                <w:b/>
                <w:sz w:val="22"/>
              </w:rPr>
            </w:pPr>
            <w:r w:rsidRPr="00FC6D86">
              <w:rPr>
                <w:b/>
                <w:sz w:val="22"/>
              </w:rPr>
              <w:t xml:space="preserve">1.2.5.Klinik </w:t>
            </w:r>
            <w:proofErr w:type="gramStart"/>
            <w:r w:rsidRPr="00FC6D86">
              <w:rPr>
                <w:b/>
                <w:sz w:val="22"/>
              </w:rPr>
              <w:t xml:space="preserve">Psikoloji </w:t>
            </w:r>
            <w:r w:rsidR="00C951BA">
              <w:rPr>
                <w:b/>
                <w:sz w:val="22"/>
              </w:rPr>
              <w:t>:</w:t>
            </w:r>
            <w:r w:rsidR="00C951BA">
              <w:rPr>
                <w:sz w:val="22"/>
                <w:szCs w:val="22"/>
              </w:rPr>
              <w:t xml:space="preserve"> Bir</w:t>
            </w:r>
            <w:proofErr w:type="gramEnd"/>
            <w:r w:rsidR="00C951BA">
              <w:rPr>
                <w:sz w:val="22"/>
                <w:szCs w:val="22"/>
              </w:rPr>
              <w:t xml:space="preserve"> kurumda bakılmayı gerektiren duygusal, davranışsal bozuklukları olan, toplumla uyumları kopmuş anormal insanların davranışlarını inceler.</w:t>
            </w:r>
          </w:p>
          <w:p w:rsidR="00FC6D86" w:rsidRDefault="00FC6D86" w:rsidP="00FC6D86">
            <w:pPr>
              <w:pStyle w:val="Default"/>
              <w:rPr>
                <w:sz w:val="22"/>
                <w:szCs w:val="22"/>
              </w:rPr>
            </w:pPr>
            <w:r w:rsidRPr="00FC6D86">
              <w:rPr>
                <w:b/>
                <w:sz w:val="22"/>
              </w:rPr>
              <w:t>1.2.6.Okul ve Eğitim Psikolojisi</w:t>
            </w:r>
            <w:r w:rsidR="00C951BA">
              <w:rPr>
                <w:b/>
                <w:sz w:val="22"/>
              </w:rPr>
              <w:t>:</w:t>
            </w:r>
            <w:r w:rsidRPr="00FC6D86">
              <w:rPr>
                <w:b/>
                <w:sz w:val="22"/>
              </w:rPr>
              <w:t xml:space="preserve">  </w:t>
            </w:r>
            <w:r w:rsidR="00C951BA">
              <w:rPr>
                <w:sz w:val="22"/>
                <w:szCs w:val="22"/>
              </w:rPr>
              <w:t xml:space="preserve">Eğitimde verimin yükseltilmesi, öğretmenin yetiştirilmesi, içerik ve biçim açısından öğretim programları, sınıf ortamını etkileyen değişkenler, okul ve eğitim psikolojisinin konularını oluşturur. </w:t>
            </w:r>
            <w:r>
              <w:rPr>
                <w:sz w:val="22"/>
                <w:szCs w:val="22"/>
              </w:rPr>
              <w:t xml:space="preserve"> </w:t>
            </w:r>
            <w:r w:rsidRPr="00797631">
              <w:rPr>
                <w:sz w:val="22"/>
                <w:szCs w:val="22"/>
              </w:rPr>
              <w:t xml:space="preserve"> </w:t>
            </w:r>
          </w:p>
          <w:p w:rsidR="00FC6D86" w:rsidRPr="00C951BA" w:rsidRDefault="00FC6D86" w:rsidP="00C951BA">
            <w:pPr>
              <w:pStyle w:val="Default"/>
              <w:rPr>
                <w:sz w:val="23"/>
                <w:szCs w:val="23"/>
              </w:rPr>
            </w:pPr>
            <w:r w:rsidRPr="00797631">
              <w:rPr>
                <w:sz w:val="22"/>
                <w:szCs w:val="22"/>
              </w:rPr>
              <w:t>Anlatılan konuyla ilgili tekrar çalışmaları yapılacaktır.</w:t>
            </w:r>
          </w:p>
        </w:tc>
      </w:tr>
      <w:tr w:rsidR="00FC6D86" w:rsidTr="00A31498">
        <w:trPr>
          <w:cantSplit/>
        </w:trPr>
        <w:tc>
          <w:tcPr>
            <w:tcW w:w="10325" w:type="dxa"/>
            <w:gridSpan w:val="3"/>
          </w:tcPr>
          <w:p w:rsidR="00FC6D86" w:rsidRPr="004666D5" w:rsidRDefault="00FC6D86" w:rsidP="00A31498">
            <w:pPr>
              <w:jc w:val="center"/>
              <w:rPr>
                <w:b/>
                <w:sz w:val="22"/>
              </w:rPr>
            </w:pPr>
            <w:r w:rsidRPr="004666D5">
              <w:rPr>
                <w:b/>
                <w:sz w:val="22"/>
              </w:rPr>
              <w:t>BÖLÜM III</w:t>
            </w:r>
          </w:p>
        </w:tc>
      </w:tr>
      <w:tr w:rsidR="00FC6D86" w:rsidTr="00A31498">
        <w:trPr>
          <w:cantSplit/>
        </w:trPr>
        <w:tc>
          <w:tcPr>
            <w:tcW w:w="5139" w:type="dxa"/>
          </w:tcPr>
          <w:p w:rsidR="00FC6D86" w:rsidRPr="004666D5" w:rsidRDefault="00FC6D86" w:rsidP="00A31498">
            <w:pPr>
              <w:rPr>
                <w:b/>
                <w:sz w:val="22"/>
              </w:rPr>
            </w:pPr>
            <w:r w:rsidRPr="004666D5">
              <w:rPr>
                <w:b/>
                <w:sz w:val="22"/>
              </w:rPr>
              <w:t xml:space="preserve">ÖLÇME-DEĞERLENDİRME </w:t>
            </w:r>
          </w:p>
          <w:p w:rsidR="00FC6D86" w:rsidRPr="004666D5" w:rsidRDefault="00FC6D86" w:rsidP="00A31498">
            <w:pPr>
              <w:rPr>
                <w:b/>
                <w:sz w:val="22"/>
              </w:rPr>
            </w:pPr>
            <w:r w:rsidRPr="004666D5">
              <w:rPr>
                <w:b/>
                <w:sz w:val="22"/>
              </w:rPr>
              <w:t>*Bireysel Öğrenme Etkinliklerine Yönelik Ölçme Değerlendirme</w:t>
            </w:r>
          </w:p>
          <w:p w:rsidR="00FC6D86" w:rsidRPr="004666D5" w:rsidRDefault="00FC6D86" w:rsidP="00A31498">
            <w:pPr>
              <w:rPr>
                <w:b/>
                <w:sz w:val="22"/>
              </w:rPr>
            </w:pPr>
            <w:r w:rsidRPr="004666D5">
              <w:rPr>
                <w:b/>
                <w:sz w:val="22"/>
              </w:rPr>
              <w:t>*Grupla Öğrenme Etkinliklerine Yönelik Ölçme ve Değerlendirme</w:t>
            </w:r>
          </w:p>
          <w:p w:rsidR="00FC6D86" w:rsidRPr="004666D5" w:rsidRDefault="00FC6D86" w:rsidP="00A31498">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FC6D86" w:rsidRPr="004666D5" w:rsidRDefault="00FC6D86" w:rsidP="00A31498">
            <w:pPr>
              <w:rPr>
                <w:b/>
                <w:color w:val="000000"/>
                <w:sz w:val="22"/>
              </w:rPr>
            </w:pPr>
            <w:r w:rsidRPr="004666D5">
              <w:rPr>
                <w:b/>
                <w:color w:val="000000"/>
                <w:sz w:val="22"/>
              </w:rPr>
              <w:t xml:space="preserve">1.Bireysel öğrenme etkinliklerine yönelik ölçme-değerlendirme </w:t>
            </w:r>
          </w:p>
          <w:p w:rsidR="00FC6D86" w:rsidRPr="00F55519" w:rsidRDefault="00F55519" w:rsidP="00A31498">
            <w:pPr>
              <w:rPr>
                <w:color w:val="000000"/>
                <w:sz w:val="22"/>
                <w:szCs w:val="24"/>
              </w:rPr>
            </w:pPr>
            <w:r w:rsidRPr="00F55519">
              <w:rPr>
                <w:sz w:val="22"/>
              </w:rPr>
              <w:t>Okul ve Eğitim Psikolojisi hakkında</w:t>
            </w:r>
            <w:r w:rsidR="00FC6D86" w:rsidRPr="00F55519">
              <w:rPr>
                <w:sz w:val="22"/>
              </w:rPr>
              <w:t xml:space="preserve"> bilgi veriniz</w:t>
            </w:r>
            <w:r w:rsidR="00FC6D86" w:rsidRPr="00F55519">
              <w:rPr>
                <w:color w:val="000000"/>
                <w:sz w:val="22"/>
              </w:rPr>
              <w:t>?</w:t>
            </w:r>
          </w:p>
          <w:p w:rsidR="00FC6D86" w:rsidRDefault="00FC6D86" w:rsidP="00A31498">
            <w:pPr>
              <w:rPr>
                <w:b/>
                <w:color w:val="000000"/>
                <w:sz w:val="22"/>
              </w:rPr>
            </w:pPr>
          </w:p>
          <w:p w:rsidR="00FC6D86" w:rsidRPr="004666D5" w:rsidRDefault="00FC6D86" w:rsidP="00A31498">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FC6D86" w:rsidRPr="004666D5" w:rsidRDefault="00FC6D86" w:rsidP="00A31498">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FC6D86" w:rsidTr="00A31498">
        <w:trPr>
          <w:cantSplit/>
        </w:trPr>
        <w:tc>
          <w:tcPr>
            <w:tcW w:w="10325" w:type="dxa"/>
            <w:gridSpan w:val="3"/>
          </w:tcPr>
          <w:p w:rsidR="00FC6D86" w:rsidRPr="004666D5" w:rsidRDefault="00FC6D86" w:rsidP="00A31498">
            <w:pPr>
              <w:jc w:val="center"/>
              <w:rPr>
                <w:b/>
                <w:sz w:val="22"/>
              </w:rPr>
            </w:pPr>
            <w:r w:rsidRPr="004666D5">
              <w:rPr>
                <w:b/>
                <w:sz w:val="22"/>
              </w:rPr>
              <w:t>BÖLÜM IV</w:t>
            </w:r>
          </w:p>
        </w:tc>
      </w:tr>
      <w:tr w:rsidR="00FC6D86" w:rsidTr="00A31498">
        <w:trPr>
          <w:cantSplit/>
        </w:trPr>
        <w:tc>
          <w:tcPr>
            <w:tcW w:w="5139" w:type="dxa"/>
          </w:tcPr>
          <w:p w:rsidR="00FC6D86" w:rsidRPr="004666D5" w:rsidRDefault="00FC6D86" w:rsidP="00A31498">
            <w:pPr>
              <w:rPr>
                <w:b/>
                <w:sz w:val="22"/>
              </w:rPr>
            </w:pPr>
            <w:r w:rsidRPr="004666D5">
              <w:rPr>
                <w:b/>
                <w:sz w:val="22"/>
              </w:rPr>
              <w:t>Planın Uygulamasına İlişkin Açıklamalar</w:t>
            </w:r>
          </w:p>
        </w:tc>
        <w:tc>
          <w:tcPr>
            <w:tcW w:w="5186" w:type="dxa"/>
            <w:gridSpan w:val="2"/>
            <w:vAlign w:val="center"/>
          </w:tcPr>
          <w:p w:rsidR="00FC6D86" w:rsidRPr="004666D5" w:rsidRDefault="00FC6D86" w:rsidP="00A31498">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FC6D86" w:rsidTr="00A31498">
        <w:trPr>
          <w:cantSplit/>
        </w:trPr>
        <w:tc>
          <w:tcPr>
            <w:tcW w:w="5139" w:type="dxa"/>
          </w:tcPr>
          <w:p w:rsidR="00FC6D86" w:rsidRPr="004666D5" w:rsidRDefault="00FC6D86" w:rsidP="00A31498">
            <w:pPr>
              <w:rPr>
                <w:sz w:val="22"/>
              </w:rPr>
            </w:pPr>
          </w:p>
          <w:p w:rsidR="00FC6D86" w:rsidRPr="004666D5" w:rsidRDefault="00FC6D86" w:rsidP="00A31498">
            <w:pPr>
              <w:rPr>
                <w:sz w:val="22"/>
              </w:rPr>
            </w:pPr>
          </w:p>
          <w:p w:rsidR="00FC6D86" w:rsidRPr="004666D5" w:rsidRDefault="00FC6D86" w:rsidP="00A31498">
            <w:pPr>
              <w:rPr>
                <w:sz w:val="22"/>
              </w:rPr>
            </w:pPr>
            <w:r>
              <w:rPr>
                <w:sz w:val="22"/>
              </w:rPr>
              <w:t xml:space="preserve">                       Cengiz FAKI</w:t>
            </w:r>
          </w:p>
          <w:p w:rsidR="00FC6D86" w:rsidRPr="004666D5" w:rsidRDefault="00FC6D86" w:rsidP="00A31498">
            <w:pPr>
              <w:rPr>
                <w:sz w:val="22"/>
              </w:rPr>
            </w:pPr>
            <w:r>
              <w:rPr>
                <w:sz w:val="22"/>
              </w:rPr>
              <w:t xml:space="preserve">               Adalet Alanı</w:t>
            </w:r>
            <w:r w:rsidRPr="004666D5">
              <w:rPr>
                <w:sz w:val="22"/>
              </w:rPr>
              <w:t xml:space="preserve"> Öğretmeni</w:t>
            </w:r>
          </w:p>
        </w:tc>
        <w:tc>
          <w:tcPr>
            <w:tcW w:w="5186" w:type="dxa"/>
            <w:gridSpan w:val="2"/>
          </w:tcPr>
          <w:p w:rsidR="00FC6D86" w:rsidRPr="004666D5" w:rsidRDefault="00FC6D86" w:rsidP="00A31498">
            <w:pPr>
              <w:rPr>
                <w:b/>
                <w:sz w:val="22"/>
              </w:rPr>
            </w:pPr>
          </w:p>
          <w:p w:rsidR="00FC6D86" w:rsidRPr="004666D5" w:rsidRDefault="00FC6D86" w:rsidP="00A31498">
            <w:pPr>
              <w:jc w:val="center"/>
              <w:rPr>
                <w:b/>
                <w:sz w:val="22"/>
              </w:rPr>
            </w:pPr>
            <w:r w:rsidRPr="004666D5">
              <w:rPr>
                <w:b/>
                <w:sz w:val="22"/>
              </w:rPr>
              <w:t>UYGUNDUR.</w:t>
            </w:r>
          </w:p>
          <w:p w:rsidR="00FC6D86" w:rsidRDefault="00FC6D86" w:rsidP="00A31498">
            <w:pPr>
              <w:jc w:val="center"/>
              <w:rPr>
                <w:b/>
                <w:sz w:val="22"/>
              </w:rPr>
            </w:pPr>
            <w:r>
              <w:rPr>
                <w:b/>
                <w:sz w:val="22"/>
              </w:rPr>
              <w:t>24/04 /2017</w:t>
            </w:r>
          </w:p>
          <w:p w:rsidR="00FC6D86" w:rsidRPr="004666D5" w:rsidRDefault="00FC6D86" w:rsidP="00A31498">
            <w:pPr>
              <w:jc w:val="center"/>
              <w:rPr>
                <w:sz w:val="22"/>
              </w:rPr>
            </w:pPr>
            <w:r>
              <w:rPr>
                <w:sz w:val="22"/>
              </w:rPr>
              <w:t>Galip ŞAHİN</w:t>
            </w:r>
          </w:p>
          <w:p w:rsidR="00FC6D86" w:rsidRDefault="00FC6D86" w:rsidP="00A31498">
            <w:pPr>
              <w:jc w:val="center"/>
              <w:rPr>
                <w:sz w:val="22"/>
              </w:rPr>
            </w:pPr>
            <w:r w:rsidRPr="004666D5">
              <w:rPr>
                <w:sz w:val="22"/>
              </w:rPr>
              <w:t>Okul Müdürü</w:t>
            </w:r>
          </w:p>
          <w:p w:rsidR="00FC6D86" w:rsidRPr="004666D5" w:rsidRDefault="00FC6D86" w:rsidP="00A31498">
            <w:pPr>
              <w:jc w:val="center"/>
              <w:rPr>
                <w:sz w:val="22"/>
              </w:rPr>
            </w:pPr>
          </w:p>
        </w:tc>
      </w:tr>
    </w:tbl>
    <w:p w:rsidR="00FC6D86" w:rsidRDefault="00FC6D86" w:rsidP="00FC6D86"/>
    <w:p w:rsidR="00FC6D86" w:rsidRDefault="00FC6D86" w:rsidP="007C000E"/>
    <w:p w:rsidR="003D32E6" w:rsidRDefault="003D32E6" w:rsidP="007C000E"/>
    <w:p w:rsidR="003D32E6" w:rsidRPr="00957943" w:rsidRDefault="003D32E6" w:rsidP="003D32E6">
      <w:pPr>
        <w:pStyle w:val="KonuBal"/>
        <w:rPr>
          <w:b/>
        </w:rPr>
      </w:pPr>
      <w:r w:rsidRPr="00957943">
        <w:rPr>
          <w:b/>
        </w:rPr>
        <w:lastRenderedPageBreak/>
        <w:t>DERS PLANI</w:t>
      </w:r>
    </w:p>
    <w:p w:rsidR="003D32E6" w:rsidRDefault="003D32E6" w:rsidP="003D32E6"/>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3D32E6" w:rsidTr="00A31498">
        <w:tc>
          <w:tcPr>
            <w:tcW w:w="7632" w:type="dxa"/>
            <w:gridSpan w:val="2"/>
          </w:tcPr>
          <w:p w:rsidR="003D32E6" w:rsidRPr="004666D5" w:rsidRDefault="003D32E6" w:rsidP="00A31498">
            <w:pPr>
              <w:rPr>
                <w:b/>
                <w:sz w:val="22"/>
              </w:rPr>
            </w:pPr>
            <w:r>
              <w:rPr>
                <w:b/>
                <w:sz w:val="22"/>
              </w:rPr>
              <w:t xml:space="preserve">HASANPAŞA </w:t>
            </w:r>
            <w:proofErr w:type="gramStart"/>
            <w:r>
              <w:rPr>
                <w:b/>
                <w:sz w:val="22"/>
              </w:rPr>
              <w:t xml:space="preserve">MESLEKİ </w:t>
            </w:r>
            <w:r w:rsidR="004E1392">
              <w:rPr>
                <w:b/>
                <w:sz w:val="22"/>
              </w:rPr>
              <w:t xml:space="preserve"> VE</w:t>
            </w:r>
            <w:proofErr w:type="gramEnd"/>
            <w:r w:rsidR="004E1392">
              <w:rPr>
                <w:b/>
                <w:sz w:val="22"/>
              </w:rPr>
              <w:t xml:space="preserve"> </w:t>
            </w:r>
            <w:r>
              <w:rPr>
                <w:b/>
                <w:sz w:val="22"/>
              </w:rPr>
              <w:t xml:space="preserve">TEKNİK ANADOLU </w:t>
            </w:r>
            <w:r w:rsidRPr="004666D5">
              <w:rPr>
                <w:b/>
                <w:sz w:val="22"/>
              </w:rPr>
              <w:t>LİSESİ</w:t>
            </w:r>
          </w:p>
        </w:tc>
        <w:tc>
          <w:tcPr>
            <w:tcW w:w="2693" w:type="dxa"/>
          </w:tcPr>
          <w:p w:rsidR="003D32E6" w:rsidRPr="004666D5" w:rsidRDefault="003D32E6" w:rsidP="00A31498">
            <w:pPr>
              <w:rPr>
                <w:sz w:val="22"/>
              </w:rPr>
            </w:pPr>
            <w:r w:rsidRPr="004666D5">
              <w:rPr>
                <w:b/>
                <w:sz w:val="22"/>
              </w:rPr>
              <w:t xml:space="preserve">TARİH: </w:t>
            </w:r>
            <w:r w:rsidR="00674B88">
              <w:rPr>
                <w:b/>
                <w:sz w:val="22"/>
              </w:rPr>
              <w:t xml:space="preserve">  01</w:t>
            </w:r>
            <w:r w:rsidR="007D3C47">
              <w:rPr>
                <w:b/>
                <w:sz w:val="22"/>
              </w:rPr>
              <w:t>/05</w:t>
            </w:r>
            <w:r>
              <w:rPr>
                <w:b/>
                <w:sz w:val="22"/>
              </w:rPr>
              <w:t xml:space="preserve"> /2017</w:t>
            </w:r>
          </w:p>
        </w:tc>
      </w:tr>
      <w:tr w:rsidR="003D32E6" w:rsidTr="00A31498">
        <w:trPr>
          <w:cantSplit/>
        </w:trPr>
        <w:tc>
          <w:tcPr>
            <w:tcW w:w="10325" w:type="dxa"/>
            <w:gridSpan w:val="3"/>
          </w:tcPr>
          <w:p w:rsidR="003D32E6" w:rsidRPr="004666D5" w:rsidRDefault="003D32E6" w:rsidP="00A31498">
            <w:pPr>
              <w:jc w:val="center"/>
              <w:rPr>
                <w:sz w:val="22"/>
              </w:rPr>
            </w:pPr>
            <w:r w:rsidRPr="004666D5">
              <w:rPr>
                <w:b/>
                <w:sz w:val="22"/>
              </w:rPr>
              <w:t>BÖLÜM I</w:t>
            </w:r>
          </w:p>
        </w:tc>
      </w:tr>
      <w:tr w:rsidR="003D32E6" w:rsidTr="00A31498">
        <w:trPr>
          <w:cantSplit/>
        </w:trPr>
        <w:tc>
          <w:tcPr>
            <w:tcW w:w="5139" w:type="dxa"/>
          </w:tcPr>
          <w:p w:rsidR="003D32E6" w:rsidRPr="004666D5" w:rsidRDefault="003D32E6" w:rsidP="00A31498">
            <w:pPr>
              <w:rPr>
                <w:b/>
                <w:sz w:val="22"/>
              </w:rPr>
            </w:pPr>
            <w:r w:rsidRPr="004666D5">
              <w:rPr>
                <w:b/>
                <w:sz w:val="22"/>
              </w:rPr>
              <w:t>Dersin Adı</w:t>
            </w:r>
          </w:p>
        </w:tc>
        <w:tc>
          <w:tcPr>
            <w:tcW w:w="5186" w:type="dxa"/>
            <w:gridSpan w:val="2"/>
          </w:tcPr>
          <w:p w:rsidR="003D32E6" w:rsidRDefault="003D32E6" w:rsidP="00A31498">
            <w:pPr>
              <w:rPr>
                <w:sz w:val="22"/>
              </w:rPr>
            </w:pPr>
            <w:r w:rsidRPr="00245345">
              <w:rPr>
                <w:sz w:val="22"/>
              </w:rPr>
              <w:t>HUKUK DİLİ VE TERMİNOLOJİSİ</w:t>
            </w:r>
          </w:p>
          <w:p w:rsidR="003D32E6" w:rsidRPr="004666D5" w:rsidRDefault="003D32E6" w:rsidP="00A31498">
            <w:pPr>
              <w:rPr>
                <w:sz w:val="22"/>
              </w:rPr>
            </w:pPr>
          </w:p>
        </w:tc>
      </w:tr>
      <w:tr w:rsidR="003D32E6" w:rsidTr="00A31498">
        <w:trPr>
          <w:cantSplit/>
        </w:trPr>
        <w:tc>
          <w:tcPr>
            <w:tcW w:w="5139" w:type="dxa"/>
          </w:tcPr>
          <w:p w:rsidR="003D32E6" w:rsidRPr="004666D5" w:rsidRDefault="003D32E6" w:rsidP="00A31498">
            <w:pPr>
              <w:rPr>
                <w:b/>
                <w:sz w:val="22"/>
              </w:rPr>
            </w:pPr>
            <w:r w:rsidRPr="004666D5">
              <w:rPr>
                <w:b/>
                <w:sz w:val="22"/>
              </w:rPr>
              <w:t>Sınıflar</w:t>
            </w:r>
          </w:p>
        </w:tc>
        <w:tc>
          <w:tcPr>
            <w:tcW w:w="5186" w:type="dxa"/>
            <w:gridSpan w:val="2"/>
          </w:tcPr>
          <w:p w:rsidR="003D32E6" w:rsidRPr="004666D5" w:rsidRDefault="003D32E6" w:rsidP="00A31498">
            <w:pPr>
              <w:rPr>
                <w:sz w:val="22"/>
              </w:rPr>
            </w:pPr>
            <w:proofErr w:type="gramStart"/>
            <w:r>
              <w:rPr>
                <w:sz w:val="22"/>
              </w:rPr>
              <w:t>ADALET  10</w:t>
            </w:r>
            <w:proofErr w:type="gramEnd"/>
            <w:r>
              <w:rPr>
                <w:sz w:val="22"/>
              </w:rPr>
              <w:t>/A</w:t>
            </w:r>
          </w:p>
        </w:tc>
      </w:tr>
      <w:tr w:rsidR="003D32E6" w:rsidTr="00A31498">
        <w:trPr>
          <w:cantSplit/>
        </w:trPr>
        <w:tc>
          <w:tcPr>
            <w:tcW w:w="5139" w:type="dxa"/>
          </w:tcPr>
          <w:p w:rsidR="003D32E6" w:rsidRPr="004666D5" w:rsidRDefault="003D32E6" w:rsidP="00A31498">
            <w:pPr>
              <w:rPr>
                <w:b/>
                <w:sz w:val="22"/>
              </w:rPr>
            </w:pPr>
            <w:r w:rsidRPr="004666D5">
              <w:rPr>
                <w:b/>
                <w:sz w:val="22"/>
              </w:rPr>
              <w:t>Ünitenin (Modülün) Adı/No</w:t>
            </w:r>
          </w:p>
        </w:tc>
        <w:tc>
          <w:tcPr>
            <w:tcW w:w="5186" w:type="dxa"/>
            <w:gridSpan w:val="2"/>
          </w:tcPr>
          <w:p w:rsidR="003D32E6" w:rsidRPr="00537B4A" w:rsidRDefault="003D32E6" w:rsidP="00A31498">
            <w:pPr>
              <w:rPr>
                <w:sz w:val="22"/>
              </w:rPr>
            </w:pPr>
            <w:proofErr w:type="gramStart"/>
            <w:r>
              <w:rPr>
                <w:b/>
                <w:sz w:val="22"/>
              </w:rPr>
              <w:t xml:space="preserve">3 </w:t>
            </w:r>
            <w:r w:rsidRPr="004666D5">
              <w:rPr>
                <w:b/>
                <w:sz w:val="22"/>
              </w:rPr>
              <w:t>.</w:t>
            </w:r>
            <w:proofErr w:type="gramEnd"/>
            <w:r w:rsidRPr="004666D5">
              <w:rPr>
                <w:b/>
                <w:sz w:val="22"/>
              </w:rPr>
              <w:t xml:space="preserve"> MODÜL </w:t>
            </w:r>
            <w:r>
              <w:rPr>
                <w:b/>
                <w:sz w:val="22"/>
              </w:rPr>
              <w:t xml:space="preserve">- </w:t>
            </w:r>
            <w:r w:rsidRPr="00152E90">
              <w:rPr>
                <w:sz w:val="22"/>
              </w:rPr>
              <w:t>ADALET PSİKOLOJİSİ</w:t>
            </w:r>
          </w:p>
        </w:tc>
      </w:tr>
      <w:tr w:rsidR="003D32E6" w:rsidTr="00A31498">
        <w:trPr>
          <w:cantSplit/>
        </w:trPr>
        <w:tc>
          <w:tcPr>
            <w:tcW w:w="5139" w:type="dxa"/>
          </w:tcPr>
          <w:p w:rsidR="003D32E6" w:rsidRPr="004666D5" w:rsidRDefault="003D32E6" w:rsidP="00A31498">
            <w:pPr>
              <w:rPr>
                <w:b/>
                <w:sz w:val="22"/>
              </w:rPr>
            </w:pPr>
            <w:r w:rsidRPr="004666D5">
              <w:rPr>
                <w:b/>
                <w:sz w:val="22"/>
              </w:rPr>
              <w:t>Konu</w:t>
            </w:r>
          </w:p>
        </w:tc>
        <w:tc>
          <w:tcPr>
            <w:tcW w:w="5186" w:type="dxa"/>
            <w:gridSpan w:val="2"/>
          </w:tcPr>
          <w:p w:rsidR="003D32E6" w:rsidRPr="00260240" w:rsidRDefault="003D32E6" w:rsidP="003D32E6">
            <w:pPr>
              <w:pStyle w:val="ListeParagraf"/>
              <w:numPr>
                <w:ilvl w:val="0"/>
                <w:numId w:val="4"/>
              </w:numPr>
              <w:rPr>
                <w:sz w:val="22"/>
                <w:szCs w:val="22"/>
              </w:rPr>
            </w:pPr>
            <w:r w:rsidRPr="00260240">
              <w:rPr>
                <w:sz w:val="22"/>
                <w:szCs w:val="22"/>
              </w:rPr>
              <w:t xml:space="preserve">ADALET PSİKOLOJİSİ  </w:t>
            </w:r>
          </w:p>
        </w:tc>
      </w:tr>
      <w:tr w:rsidR="003D32E6" w:rsidTr="00A31498">
        <w:trPr>
          <w:cantSplit/>
        </w:trPr>
        <w:tc>
          <w:tcPr>
            <w:tcW w:w="5139" w:type="dxa"/>
          </w:tcPr>
          <w:p w:rsidR="003D32E6" w:rsidRPr="004666D5" w:rsidRDefault="003D32E6" w:rsidP="00A31498">
            <w:pPr>
              <w:rPr>
                <w:b/>
                <w:sz w:val="22"/>
              </w:rPr>
            </w:pPr>
            <w:r w:rsidRPr="004666D5">
              <w:rPr>
                <w:b/>
                <w:sz w:val="22"/>
              </w:rPr>
              <w:t>Önerilen Süre</w:t>
            </w:r>
          </w:p>
        </w:tc>
        <w:tc>
          <w:tcPr>
            <w:tcW w:w="5186" w:type="dxa"/>
            <w:gridSpan w:val="2"/>
          </w:tcPr>
          <w:p w:rsidR="003D32E6" w:rsidRPr="004666D5" w:rsidRDefault="003D32E6" w:rsidP="00A31498">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3D32E6" w:rsidTr="00A31498">
        <w:trPr>
          <w:cantSplit/>
        </w:trPr>
        <w:tc>
          <w:tcPr>
            <w:tcW w:w="10325" w:type="dxa"/>
            <w:gridSpan w:val="3"/>
          </w:tcPr>
          <w:p w:rsidR="003D32E6" w:rsidRPr="004666D5" w:rsidRDefault="003D32E6" w:rsidP="00A31498">
            <w:pPr>
              <w:jc w:val="center"/>
              <w:rPr>
                <w:sz w:val="22"/>
              </w:rPr>
            </w:pPr>
            <w:r w:rsidRPr="004666D5">
              <w:rPr>
                <w:b/>
                <w:sz w:val="22"/>
              </w:rPr>
              <w:t>BÖLÜM</w:t>
            </w:r>
            <w:r w:rsidRPr="004666D5">
              <w:rPr>
                <w:sz w:val="22"/>
              </w:rPr>
              <w:t xml:space="preserve"> </w:t>
            </w:r>
            <w:r w:rsidRPr="004666D5">
              <w:rPr>
                <w:b/>
                <w:sz w:val="22"/>
              </w:rPr>
              <w:t>II</w:t>
            </w:r>
          </w:p>
        </w:tc>
      </w:tr>
      <w:tr w:rsidR="003D32E6" w:rsidTr="00A31498">
        <w:trPr>
          <w:cantSplit/>
        </w:trPr>
        <w:tc>
          <w:tcPr>
            <w:tcW w:w="10325" w:type="dxa"/>
            <w:gridSpan w:val="3"/>
          </w:tcPr>
          <w:p w:rsidR="003D32E6" w:rsidRPr="001C242B" w:rsidRDefault="003D32E6" w:rsidP="00A31498">
            <w:pPr>
              <w:rPr>
                <w:b/>
                <w:sz w:val="22"/>
              </w:rPr>
            </w:pPr>
            <w:r w:rsidRPr="004666D5">
              <w:rPr>
                <w:b/>
                <w:sz w:val="22"/>
              </w:rPr>
              <w:t>ÖĞRENCİ KAZANIMLARI/HEDEF VE DAVRANIŞLAR</w:t>
            </w:r>
          </w:p>
          <w:p w:rsidR="003D32E6" w:rsidRPr="004666D5" w:rsidRDefault="003D32E6" w:rsidP="00A31498">
            <w:pPr>
              <w:rPr>
                <w:sz w:val="22"/>
              </w:rPr>
            </w:pPr>
            <w:r w:rsidRPr="001C242B">
              <w:rPr>
                <w:sz w:val="22"/>
              </w:rPr>
              <w:t>A. Tutuklu ve hükümlü psikolojisini tanır.</w:t>
            </w:r>
          </w:p>
        </w:tc>
      </w:tr>
      <w:tr w:rsidR="003D32E6" w:rsidTr="00A31498">
        <w:trPr>
          <w:cantSplit/>
        </w:trPr>
        <w:tc>
          <w:tcPr>
            <w:tcW w:w="5139" w:type="dxa"/>
          </w:tcPr>
          <w:p w:rsidR="003D32E6" w:rsidRPr="004666D5" w:rsidRDefault="003D32E6" w:rsidP="00A31498">
            <w:pPr>
              <w:rPr>
                <w:b/>
                <w:sz w:val="22"/>
              </w:rPr>
            </w:pPr>
            <w:r w:rsidRPr="004666D5">
              <w:rPr>
                <w:b/>
                <w:sz w:val="22"/>
              </w:rPr>
              <w:t>Güvenlik Önlemleri (Varsa)</w:t>
            </w:r>
          </w:p>
        </w:tc>
        <w:tc>
          <w:tcPr>
            <w:tcW w:w="5186" w:type="dxa"/>
            <w:gridSpan w:val="2"/>
          </w:tcPr>
          <w:p w:rsidR="003D32E6" w:rsidRPr="004666D5" w:rsidRDefault="003D32E6" w:rsidP="00A31498">
            <w:pPr>
              <w:rPr>
                <w:sz w:val="22"/>
              </w:rPr>
            </w:pPr>
          </w:p>
        </w:tc>
      </w:tr>
      <w:tr w:rsidR="003D32E6" w:rsidTr="00A31498">
        <w:trPr>
          <w:cantSplit/>
        </w:trPr>
        <w:tc>
          <w:tcPr>
            <w:tcW w:w="5139" w:type="dxa"/>
          </w:tcPr>
          <w:p w:rsidR="003D32E6" w:rsidRPr="004666D5" w:rsidRDefault="003D32E6" w:rsidP="00A31498">
            <w:pPr>
              <w:rPr>
                <w:b/>
                <w:sz w:val="22"/>
              </w:rPr>
            </w:pPr>
            <w:r w:rsidRPr="004666D5">
              <w:rPr>
                <w:b/>
                <w:sz w:val="22"/>
              </w:rPr>
              <w:t>Öğretme-öğrenme-Yöntem ve Teknikleri</w:t>
            </w:r>
          </w:p>
        </w:tc>
        <w:tc>
          <w:tcPr>
            <w:tcW w:w="5186" w:type="dxa"/>
            <w:gridSpan w:val="2"/>
          </w:tcPr>
          <w:p w:rsidR="003D32E6" w:rsidRPr="004666D5" w:rsidRDefault="003D32E6" w:rsidP="00A31498">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3D32E6" w:rsidTr="00A31498">
        <w:trPr>
          <w:cantSplit/>
          <w:trHeight w:val="818"/>
        </w:trPr>
        <w:tc>
          <w:tcPr>
            <w:tcW w:w="5139" w:type="dxa"/>
            <w:vAlign w:val="center"/>
          </w:tcPr>
          <w:p w:rsidR="003D32E6" w:rsidRPr="004666D5" w:rsidRDefault="003D32E6" w:rsidP="00A31498">
            <w:pPr>
              <w:rPr>
                <w:b/>
                <w:sz w:val="22"/>
              </w:rPr>
            </w:pPr>
            <w:r w:rsidRPr="004666D5">
              <w:rPr>
                <w:b/>
                <w:sz w:val="22"/>
              </w:rPr>
              <w:t>Kullanılan Eğitim Teknolojileri-Araç, Gereçler ve Kaynakça</w:t>
            </w:r>
          </w:p>
          <w:p w:rsidR="003D32E6" w:rsidRPr="004666D5" w:rsidRDefault="003D32E6" w:rsidP="00A31498">
            <w:pPr>
              <w:rPr>
                <w:b/>
                <w:sz w:val="22"/>
              </w:rPr>
            </w:pPr>
            <w:r w:rsidRPr="004666D5">
              <w:rPr>
                <w:b/>
                <w:sz w:val="22"/>
              </w:rPr>
              <w:t>*Öğretmen</w:t>
            </w:r>
          </w:p>
          <w:p w:rsidR="003D32E6" w:rsidRPr="004666D5" w:rsidRDefault="003D32E6" w:rsidP="00A31498">
            <w:pPr>
              <w:rPr>
                <w:b/>
                <w:sz w:val="22"/>
              </w:rPr>
            </w:pPr>
            <w:r w:rsidRPr="004666D5">
              <w:rPr>
                <w:b/>
                <w:sz w:val="22"/>
              </w:rPr>
              <w:t>*Öğrenci</w:t>
            </w:r>
          </w:p>
        </w:tc>
        <w:tc>
          <w:tcPr>
            <w:tcW w:w="5186" w:type="dxa"/>
            <w:gridSpan w:val="2"/>
            <w:vAlign w:val="center"/>
          </w:tcPr>
          <w:p w:rsidR="003D32E6" w:rsidRPr="004666D5" w:rsidRDefault="003D32E6" w:rsidP="00A31498">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3D32E6" w:rsidTr="00A31498">
        <w:trPr>
          <w:cantSplit/>
          <w:trHeight w:val="2310"/>
        </w:trPr>
        <w:tc>
          <w:tcPr>
            <w:tcW w:w="10325" w:type="dxa"/>
            <w:gridSpan w:val="3"/>
          </w:tcPr>
          <w:p w:rsidR="003D32E6" w:rsidRDefault="003D32E6" w:rsidP="00A31498">
            <w:pPr>
              <w:jc w:val="center"/>
              <w:rPr>
                <w:b/>
                <w:sz w:val="22"/>
              </w:rPr>
            </w:pPr>
            <w:r w:rsidRPr="004666D5">
              <w:rPr>
                <w:b/>
                <w:sz w:val="22"/>
              </w:rPr>
              <w:t>ÖĞRETME-ÖĞRENME ETKİNLİKLERİ</w:t>
            </w:r>
          </w:p>
          <w:p w:rsidR="00EC2559" w:rsidRPr="008018E3" w:rsidRDefault="00EC2559" w:rsidP="00A31498">
            <w:pPr>
              <w:jc w:val="center"/>
              <w:rPr>
                <w:b/>
                <w:sz w:val="22"/>
              </w:rPr>
            </w:pPr>
          </w:p>
          <w:p w:rsidR="003D32E6" w:rsidRPr="007A2F2D" w:rsidRDefault="003D32E6" w:rsidP="00A31498">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674B88" w:rsidRPr="00674B88" w:rsidRDefault="00674B88" w:rsidP="00674B88">
            <w:pPr>
              <w:pStyle w:val="Default"/>
              <w:rPr>
                <w:b/>
                <w:sz w:val="22"/>
              </w:rPr>
            </w:pPr>
            <w:r w:rsidRPr="00674B88">
              <w:rPr>
                <w:b/>
                <w:sz w:val="22"/>
              </w:rPr>
              <w:t xml:space="preserve">  1.2.7.Endüstri ve Örgüt </w:t>
            </w:r>
            <w:proofErr w:type="gramStart"/>
            <w:r w:rsidRPr="00674B88">
              <w:rPr>
                <w:b/>
                <w:sz w:val="22"/>
              </w:rPr>
              <w:t xml:space="preserve">Psikolojisi  </w:t>
            </w:r>
            <w:r w:rsidR="007F5EB2">
              <w:rPr>
                <w:sz w:val="22"/>
                <w:szCs w:val="22"/>
              </w:rPr>
              <w:t>Endüstri</w:t>
            </w:r>
            <w:proofErr w:type="gramEnd"/>
            <w:r w:rsidR="007F5EB2">
              <w:rPr>
                <w:sz w:val="22"/>
                <w:szCs w:val="22"/>
              </w:rPr>
              <w:t xml:space="preserve"> psikolojisi belirli bir işe en uygun kişiyi veya belirli bir kişiye en uygun işi seçme ile ilgilenir.</w:t>
            </w:r>
          </w:p>
          <w:p w:rsidR="007F5EB2" w:rsidRDefault="00674B88" w:rsidP="00674B88">
            <w:pPr>
              <w:pStyle w:val="Default"/>
              <w:rPr>
                <w:sz w:val="22"/>
                <w:szCs w:val="22"/>
              </w:rPr>
            </w:pPr>
            <w:r w:rsidRPr="00674B88">
              <w:rPr>
                <w:b/>
                <w:sz w:val="22"/>
              </w:rPr>
              <w:t xml:space="preserve">1.2.8.Adli tıp ve Adalet </w:t>
            </w:r>
            <w:proofErr w:type="gramStart"/>
            <w:r w:rsidRPr="00674B88">
              <w:rPr>
                <w:b/>
                <w:sz w:val="22"/>
              </w:rPr>
              <w:t xml:space="preserve">Psikolojisi </w:t>
            </w:r>
            <w:r w:rsidR="007F5EB2">
              <w:rPr>
                <w:b/>
                <w:sz w:val="22"/>
              </w:rPr>
              <w:t>:</w:t>
            </w:r>
            <w:r w:rsidR="007F5EB2">
              <w:rPr>
                <w:sz w:val="22"/>
                <w:szCs w:val="22"/>
              </w:rPr>
              <w:t xml:space="preserve"> Adli</w:t>
            </w:r>
            <w:proofErr w:type="gramEnd"/>
            <w:r w:rsidR="007F5EB2">
              <w:rPr>
                <w:sz w:val="22"/>
                <w:szCs w:val="22"/>
              </w:rPr>
              <w:t xml:space="preserve"> tıp psikolojisi, yasaların hem yapımı hem de uygulanması ile ilgilidir.</w:t>
            </w:r>
          </w:p>
          <w:p w:rsidR="00674B88" w:rsidRPr="00674B88" w:rsidRDefault="00674B88" w:rsidP="00674B88">
            <w:pPr>
              <w:pStyle w:val="Default"/>
              <w:rPr>
                <w:b/>
                <w:sz w:val="22"/>
              </w:rPr>
            </w:pPr>
            <w:r w:rsidRPr="00674B88">
              <w:rPr>
                <w:b/>
                <w:sz w:val="22"/>
              </w:rPr>
              <w:t xml:space="preserve">1.2.9.Çevre </w:t>
            </w:r>
            <w:proofErr w:type="gramStart"/>
            <w:r w:rsidRPr="00674B88">
              <w:rPr>
                <w:b/>
                <w:sz w:val="22"/>
              </w:rPr>
              <w:t xml:space="preserve">Psikolojisi </w:t>
            </w:r>
            <w:r w:rsidR="007F5EB2">
              <w:rPr>
                <w:b/>
                <w:sz w:val="22"/>
              </w:rPr>
              <w:t>:</w:t>
            </w:r>
            <w:r w:rsidRPr="00674B88">
              <w:rPr>
                <w:b/>
                <w:sz w:val="22"/>
              </w:rPr>
              <w:t xml:space="preserve"> </w:t>
            </w:r>
            <w:r w:rsidR="007F5EB2">
              <w:rPr>
                <w:sz w:val="22"/>
                <w:szCs w:val="22"/>
              </w:rPr>
              <w:t>Çevre</w:t>
            </w:r>
            <w:proofErr w:type="gramEnd"/>
            <w:r w:rsidR="007F5EB2">
              <w:rPr>
                <w:sz w:val="22"/>
                <w:szCs w:val="22"/>
              </w:rPr>
              <w:t xml:space="preserve"> psikolojisi, bireyin ve toplumun davranışını etkileyen çevresel değişkenleri inceler.</w:t>
            </w:r>
          </w:p>
          <w:p w:rsidR="00674B88" w:rsidRPr="00674B88" w:rsidRDefault="00674B88" w:rsidP="00674B88">
            <w:pPr>
              <w:pStyle w:val="Default"/>
              <w:rPr>
                <w:b/>
                <w:sz w:val="22"/>
              </w:rPr>
            </w:pPr>
            <w:r w:rsidRPr="00674B88">
              <w:rPr>
                <w:b/>
                <w:sz w:val="22"/>
              </w:rPr>
              <w:t xml:space="preserve">1.2.10.Sağlık </w:t>
            </w:r>
            <w:proofErr w:type="gramStart"/>
            <w:r w:rsidRPr="00674B88">
              <w:rPr>
                <w:b/>
                <w:sz w:val="22"/>
              </w:rPr>
              <w:t xml:space="preserve">Psikolojisi </w:t>
            </w:r>
            <w:r w:rsidR="007F5EB2">
              <w:rPr>
                <w:b/>
                <w:sz w:val="22"/>
              </w:rPr>
              <w:t>:</w:t>
            </w:r>
            <w:r w:rsidR="007F5EB2">
              <w:rPr>
                <w:sz w:val="22"/>
                <w:szCs w:val="22"/>
              </w:rPr>
              <w:t xml:space="preserve"> Modern</w:t>
            </w:r>
            <w:proofErr w:type="gramEnd"/>
            <w:r w:rsidR="007F5EB2">
              <w:rPr>
                <w:sz w:val="22"/>
                <w:szCs w:val="22"/>
              </w:rPr>
              <w:t xml:space="preserve"> tıp içinde </w:t>
            </w:r>
            <w:proofErr w:type="spellStart"/>
            <w:r w:rsidR="007F5EB2">
              <w:rPr>
                <w:sz w:val="22"/>
                <w:szCs w:val="22"/>
              </w:rPr>
              <w:t>biyo</w:t>
            </w:r>
            <w:proofErr w:type="spellEnd"/>
            <w:r w:rsidR="007F5EB2">
              <w:rPr>
                <w:sz w:val="22"/>
                <w:szCs w:val="22"/>
              </w:rPr>
              <w:t>-</w:t>
            </w:r>
            <w:proofErr w:type="spellStart"/>
            <w:r w:rsidR="007F5EB2">
              <w:rPr>
                <w:sz w:val="22"/>
                <w:szCs w:val="22"/>
              </w:rPr>
              <w:t>psiko</w:t>
            </w:r>
            <w:proofErr w:type="spellEnd"/>
            <w:r w:rsidR="007F5EB2">
              <w:rPr>
                <w:sz w:val="22"/>
                <w:szCs w:val="22"/>
              </w:rPr>
              <w:t>-sosyal model gelişerek medikal biyolojinin yerini almıştır. Sağlık psikolojisi bu modelin bir bölümünü oluşturur.</w:t>
            </w:r>
          </w:p>
          <w:p w:rsidR="00674B88" w:rsidRPr="00674B88" w:rsidRDefault="00674B88" w:rsidP="00674B88">
            <w:pPr>
              <w:pStyle w:val="Default"/>
              <w:rPr>
                <w:b/>
                <w:sz w:val="22"/>
              </w:rPr>
            </w:pPr>
            <w:r w:rsidRPr="00674B88">
              <w:rPr>
                <w:b/>
                <w:sz w:val="22"/>
              </w:rPr>
              <w:t xml:space="preserve">1.2.11.Trafik </w:t>
            </w:r>
            <w:proofErr w:type="gramStart"/>
            <w:r w:rsidRPr="00674B88">
              <w:rPr>
                <w:b/>
                <w:sz w:val="22"/>
              </w:rPr>
              <w:t xml:space="preserve">Psikolojisi </w:t>
            </w:r>
            <w:r w:rsidR="007F5EB2">
              <w:rPr>
                <w:b/>
                <w:sz w:val="22"/>
              </w:rPr>
              <w:t>:</w:t>
            </w:r>
            <w:r w:rsidR="00880746">
              <w:rPr>
                <w:sz w:val="22"/>
                <w:szCs w:val="22"/>
              </w:rPr>
              <w:t xml:space="preserve"> Trafik</w:t>
            </w:r>
            <w:proofErr w:type="gramEnd"/>
            <w:r w:rsidR="00880746">
              <w:rPr>
                <w:sz w:val="22"/>
                <w:szCs w:val="22"/>
              </w:rPr>
              <w:t xml:space="preserve"> psikolojisi, trafikte yaya ve sürücülerin davranışlarını bilimsel olarak inceleyen psikoloji alanlarından biridir.</w:t>
            </w:r>
          </w:p>
          <w:p w:rsidR="00674B88" w:rsidRDefault="00674B88" w:rsidP="00674B88">
            <w:pPr>
              <w:pStyle w:val="Default"/>
              <w:rPr>
                <w:b/>
                <w:sz w:val="22"/>
              </w:rPr>
            </w:pPr>
            <w:r w:rsidRPr="00674B88">
              <w:rPr>
                <w:b/>
                <w:sz w:val="22"/>
              </w:rPr>
              <w:t xml:space="preserve">1.2.12.Bilişsel </w:t>
            </w:r>
            <w:proofErr w:type="gramStart"/>
            <w:r w:rsidRPr="00674B88">
              <w:rPr>
                <w:b/>
                <w:sz w:val="22"/>
              </w:rPr>
              <w:t xml:space="preserve">Psikoloji </w:t>
            </w:r>
            <w:r w:rsidR="007F5EB2">
              <w:rPr>
                <w:b/>
                <w:sz w:val="22"/>
              </w:rPr>
              <w:t>:</w:t>
            </w:r>
            <w:r w:rsidR="00880746">
              <w:rPr>
                <w:sz w:val="22"/>
                <w:szCs w:val="22"/>
              </w:rPr>
              <w:t xml:space="preserve"> Çalışma</w:t>
            </w:r>
            <w:proofErr w:type="gramEnd"/>
            <w:r w:rsidR="00880746">
              <w:rPr>
                <w:sz w:val="22"/>
                <w:szCs w:val="22"/>
              </w:rPr>
              <w:t xml:space="preserve"> alanı, deneysel ve fizyolojik psikoloji ile örtüşür. “Bellek nedir? Nasıl çalışır?” sorusunun yanıtını bilişsel psikoloji arar.</w:t>
            </w:r>
          </w:p>
          <w:p w:rsidR="003D32E6" w:rsidRPr="00296BA9" w:rsidRDefault="003D32E6" w:rsidP="00674B88">
            <w:pPr>
              <w:pStyle w:val="Default"/>
              <w:rPr>
                <w:sz w:val="23"/>
                <w:szCs w:val="23"/>
              </w:rPr>
            </w:pPr>
            <w:r w:rsidRPr="00797631">
              <w:rPr>
                <w:sz w:val="22"/>
                <w:szCs w:val="22"/>
              </w:rPr>
              <w:t>Anlatılan konuyla ilgili tekrar çalışmaları yapılacaktır.</w:t>
            </w:r>
          </w:p>
          <w:p w:rsidR="003D32E6" w:rsidRPr="008D12D0" w:rsidRDefault="003D32E6" w:rsidP="00A31498">
            <w:pPr>
              <w:autoSpaceDE w:val="0"/>
              <w:autoSpaceDN w:val="0"/>
              <w:adjustRightInd w:val="0"/>
              <w:ind w:left="390"/>
              <w:rPr>
                <w:sz w:val="22"/>
                <w:szCs w:val="22"/>
              </w:rPr>
            </w:pPr>
          </w:p>
        </w:tc>
      </w:tr>
      <w:tr w:rsidR="003D32E6" w:rsidTr="00A31498">
        <w:trPr>
          <w:cantSplit/>
        </w:trPr>
        <w:tc>
          <w:tcPr>
            <w:tcW w:w="10325" w:type="dxa"/>
            <w:gridSpan w:val="3"/>
          </w:tcPr>
          <w:p w:rsidR="003D32E6" w:rsidRPr="004666D5" w:rsidRDefault="003D32E6" w:rsidP="00A31498">
            <w:pPr>
              <w:jc w:val="center"/>
              <w:rPr>
                <w:b/>
                <w:sz w:val="22"/>
              </w:rPr>
            </w:pPr>
            <w:r w:rsidRPr="004666D5">
              <w:rPr>
                <w:b/>
                <w:sz w:val="22"/>
              </w:rPr>
              <w:t>BÖLÜM III</w:t>
            </w:r>
          </w:p>
        </w:tc>
      </w:tr>
      <w:tr w:rsidR="003D32E6" w:rsidTr="00A31498">
        <w:trPr>
          <w:cantSplit/>
        </w:trPr>
        <w:tc>
          <w:tcPr>
            <w:tcW w:w="5139" w:type="dxa"/>
          </w:tcPr>
          <w:p w:rsidR="003D32E6" w:rsidRPr="004666D5" w:rsidRDefault="003D32E6" w:rsidP="00A31498">
            <w:pPr>
              <w:rPr>
                <w:b/>
                <w:sz w:val="22"/>
              </w:rPr>
            </w:pPr>
            <w:r w:rsidRPr="004666D5">
              <w:rPr>
                <w:b/>
                <w:sz w:val="22"/>
              </w:rPr>
              <w:t xml:space="preserve">ÖLÇME-DEĞERLENDİRME </w:t>
            </w:r>
          </w:p>
          <w:p w:rsidR="003D32E6" w:rsidRPr="004666D5" w:rsidRDefault="003D32E6" w:rsidP="00A31498">
            <w:pPr>
              <w:rPr>
                <w:b/>
                <w:sz w:val="22"/>
              </w:rPr>
            </w:pPr>
            <w:r w:rsidRPr="004666D5">
              <w:rPr>
                <w:b/>
                <w:sz w:val="22"/>
              </w:rPr>
              <w:t>*Bireysel Öğrenme Etkinliklerine Yönelik Ölçme Değerlendirme</w:t>
            </w:r>
          </w:p>
          <w:p w:rsidR="003D32E6" w:rsidRPr="004666D5" w:rsidRDefault="003D32E6" w:rsidP="00A31498">
            <w:pPr>
              <w:rPr>
                <w:b/>
                <w:sz w:val="22"/>
              </w:rPr>
            </w:pPr>
            <w:r w:rsidRPr="004666D5">
              <w:rPr>
                <w:b/>
                <w:sz w:val="22"/>
              </w:rPr>
              <w:t>*Grupla Öğrenme Etkinliklerine Yönelik Ölçme ve Değerlendirme</w:t>
            </w:r>
          </w:p>
          <w:p w:rsidR="003D32E6" w:rsidRPr="004666D5" w:rsidRDefault="003D32E6" w:rsidP="00A31498">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3D32E6" w:rsidRPr="004666D5" w:rsidRDefault="003D32E6" w:rsidP="00A31498">
            <w:pPr>
              <w:rPr>
                <w:b/>
                <w:color w:val="000000"/>
                <w:sz w:val="22"/>
              </w:rPr>
            </w:pPr>
            <w:r w:rsidRPr="004666D5">
              <w:rPr>
                <w:b/>
                <w:color w:val="000000"/>
                <w:sz w:val="22"/>
              </w:rPr>
              <w:t xml:space="preserve">1.Bireysel öğrenme etkinliklerine yönelik ölçme-değerlendirme </w:t>
            </w:r>
          </w:p>
          <w:p w:rsidR="003D32E6" w:rsidRPr="00674B88" w:rsidRDefault="00674B88" w:rsidP="00A31498">
            <w:pPr>
              <w:rPr>
                <w:color w:val="000000"/>
                <w:sz w:val="22"/>
                <w:szCs w:val="24"/>
              </w:rPr>
            </w:pPr>
            <w:r w:rsidRPr="00674B88">
              <w:rPr>
                <w:sz w:val="22"/>
              </w:rPr>
              <w:t xml:space="preserve">Trafik </w:t>
            </w:r>
            <w:r w:rsidR="003D32E6" w:rsidRPr="00674B88">
              <w:rPr>
                <w:sz w:val="22"/>
              </w:rPr>
              <w:t>Psikolojisi hakkında bilgi veriniz</w:t>
            </w:r>
            <w:r w:rsidR="003D32E6" w:rsidRPr="00674B88">
              <w:rPr>
                <w:color w:val="000000"/>
                <w:sz w:val="22"/>
              </w:rPr>
              <w:t>?</w:t>
            </w:r>
          </w:p>
          <w:p w:rsidR="003D32E6" w:rsidRDefault="003D32E6" w:rsidP="00A31498">
            <w:pPr>
              <w:rPr>
                <w:b/>
                <w:color w:val="000000"/>
                <w:sz w:val="22"/>
              </w:rPr>
            </w:pPr>
          </w:p>
          <w:p w:rsidR="003D32E6" w:rsidRPr="004666D5" w:rsidRDefault="003D32E6" w:rsidP="00A31498">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3D32E6" w:rsidRPr="004666D5" w:rsidRDefault="003D32E6" w:rsidP="00A31498">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3D32E6" w:rsidTr="00A31498">
        <w:trPr>
          <w:cantSplit/>
        </w:trPr>
        <w:tc>
          <w:tcPr>
            <w:tcW w:w="10325" w:type="dxa"/>
            <w:gridSpan w:val="3"/>
          </w:tcPr>
          <w:p w:rsidR="003D32E6" w:rsidRPr="004666D5" w:rsidRDefault="003D32E6" w:rsidP="00A31498">
            <w:pPr>
              <w:jc w:val="center"/>
              <w:rPr>
                <w:b/>
                <w:sz w:val="22"/>
              </w:rPr>
            </w:pPr>
            <w:r w:rsidRPr="004666D5">
              <w:rPr>
                <w:b/>
                <w:sz w:val="22"/>
              </w:rPr>
              <w:t>BÖLÜM IV</w:t>
            </w:r>
          </w:p>
        </w:tc>
      </w:tr>
      <w:tr w:rsidR="003D32E6" w:rsidTr="00A31498">
        <w:trPr>
          <w:cantSplit/>
        </w:trPr>
        <w:tc>
          <w:tcPr>
            <w:tcW w:w="5139" w:type="dxa"/>
          </w:tcPr>
          <w:p w:rsidR="003D32E6" w:rsidRPr="004666D5" w:rsidRDefault="003D32E6" w:rsidP="00A31498">
            <w:pPr>
              <w:rPr>
                <w:b/>
                <w:sz w:val="22"/>
              </w:rPr>
            </w:pPr>
            <w:r w:rsidRPr="004666D5">
              <w:rPr>
                <w:b/>
                <w:sz w:val="22"/>
              </w:rPr>
              <w:t>Planın Uygulamasına İlişkin Açıklamalar</w:t>
            </w:r>
          </w:p>
        </w:tc>
        <w:tc>
          <w:tcPr>
            <w:tcW w:w="5186" w:type="dxa"/>
            <w:gridSpan w:val="2"/>
            <w:vAlign w:val="center"/>
          </w:tcPr>
          <w:p w:rsidR="003D32E6" w:rsidRPr="004666D5" w:rsidRDefault="003D32E6" w:rsidP="00A31498">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3D32E6" w:rsidTr="00A31498">
        <w:trPr>
          <w:cantSplit/>
        </w:trPr>
        <w:tc>
          <w:tcPr>
            <w:tcW w:w="5139" w:type="dxa"/>
          </w:tcPr>
          <w:p w:rsidR="003D32E6" w:rsidRPr="004666D5" w:rsidRDefault="003D32E6" w:rsidP="00A31498">
            <w:pPr>
              <w:rPr>
                <w:sz w:val="22"/>
              </w:rPr>
            </w:pPr>
          </w:p>
          <w:p w:rsidR="003D32E6" w:rsidRPr="004666D5" w:rsidRDefault="003D32E6" w:rsidP="00A31498">
            <w:pPr>
              <w:rPr>
                <w:sz w:val="22"/>
              </w:rPr>
            </w:pPr>
          </w:p>
          <w:p w:rsidR="003D32E6" w:rsidRPr="004666D5" w:rsidRDefault="003D32E6" w:rsidP="00A31498">
            <w:pPr>
              <w:rPr>
                <w:sz w:val="22"/>
              </w:rPr>
            </w:pPr>
            <w:r>
              <w:rPr>
                <w:sz w:val="22"/>
              </w:rPr>
              <w:t xml:space="preserve">                       Cengiz FAKI</w:t>
            </w:r>
          </w:p>
          <w:p w:rsidR="003D32E6" w:rsidRPr="004666D5" w:rsidRDefault="003D32E6" w:rsidP="00A31498">
            <w:pPr>
              <w:rPr>
                <w:sz w:val="22"/>
              </w:rPr>
            </w:pPr>
            <w:r>
              <w:rPr>
                <w:sz w:val="22"/>
              </w:rPr>
              <w:t xml:space="preserve">               Adalet Alanı</w:t>
            </w:r>
            <w:r w:rsidRPr="004666D5">
              <w:rPr>
                <w:sz w:val="22"/>
              </w:rPr>
              <w:t xml:space="preserve"> Öğretmeni</w:t>
            </w:r>
          </w:p>
        </w:tc>
        <w:tc>
          <w:tcPr>
            <w:tcW w:w="5186" w:type="dxa"/>
            <w:gridSpan w:val="2"/>
          </w:tcPr>
          <w:p w:rsidR="003D32E6" w:rsidRPr="004666D5" w:rsidRDefault="003D32E6" w:rsidP="00A31498">
            <w:pPr>
              <w:rPr>
                <w:b/>
                <w:sz w:val="22"/>
              </w:rPr>
            </w:pPr>
          </w:p>
          <w:p w:rsidR="003D32E6" w:rsidRPr="004666D5" w:rsidRDefault="003D32E6" w:rsidP="00A31498">
            <w:pPr>
              <w:jc w:val="center"/>
              <w:rPr>
                <w:b/>
                <w:sz w:val="22"/>
              </w:rPr>
            </w:pPr>
            <w:r w:rsidRPr="004666D5">
              <w:rPr>
                <w:b/>
                <w:sz w:val="22"/>
              </w:rPr>
              <w:t>UYGUNDUR.</w:t>
            </w:r>
          </w:p>
          <w:p w:rsidR="003D32E6" w:rsidRDefault="00674B88" w:rsidP="00A31498">
            <w:pPr>
              <w:jc w:val="center"/>
              <w:rPr>
                <w:b/>
                <w:sz w:val="22"/>
              </w:rPr>
            </w:pPr>
            <w:r>
              <w:rPr>
                <w:b/>
                <w:sz w:val="22"/>
              </w:rPr>
              <w:t>01/05</w:t>
            </w:r>
            <w:r w:rsidR="003D32E6">
              <w:rPr>
                <w:b/>
                <w:sz w:val="22"/>
              </w:rPr>
              <w:t xml:space="preserve"> /2017</w:t>
            </w:r>
          </w:p>
          <w:p w:rsidR="003D32E6" w:rsidRPr="004666D5" w:rsidRDefault="003D32E6" w:rsidP="00A31498">
            <w:pPr>
              <w:jc w:val="center"/>
              <w:rPr>
                <w:sz w:val="22"/>
              </w:rPr>
            </w:pPr>
            <w:r>
              <w:rPr>
                <w:sz w:val="22"/>
              </w:rPr>
              <w:t>Galip ŞAHİN</w:t>
            </w:r>
          </w:p>
          <w:p w:rsidR="003D32E6" w:rsidRDefault="003D32E6" w:rsidP="00A31498">
            <w:pPr>
              <w:jc w:val="center"/>
              <w:rPr>
                <w:sz w:val="22"/>
              </w:rPr>
            </w:pPr>
            <w:r w:rsidRPr="004666D5">
              <w:rPr>
                <w:sz w:val="22"/>
              </w:rPr>
              <w:t>Okul Müdürü</w:t>
            </w:r>
          </w:p>
          <w:p w:rsidR="003D32E6" w:rsidRPr="004666D5" w:rsidRDefault="003D32E6" w:rsidP="00A31498">
            <w:pPr>
              <w:jc w:val="center"/>
              <w:rPr>
                <w:sz w:val="22"/>
              </w:rPr>
            </w:pPr>
          </w:p>
        </w:tc>
      </w:tr>
    </w:tbl>
    <w:p w:rsidR="003D32E6" w:rsidRDefault="003D32E6" w:rsidP="003D32E6"/>
    <w:p w:rsidR="003D32E6" w:rsidRDefault="003D32E6" w:rsidP="003D32E6"/>
    <w:p w:rsidR="003D32E6" w:rsidRDefault="003D32E6" w:rsidP="007C000E"/>
    <w:p w:rsidR="00B107BB" w:rsidRDefault="00B107BB" w:rsidP="007C000E"/>
    <w:p w:rsidR="00B107BB" w:rsidRDefault="00B107BB" w:rsidP="007C000E"/>
    <w:p w:rsidR="00B107BB" w:rsidRDefault="00B107BB" w:rsidP="007C000E"/>
    <w:p w:rsidR="00B107BB" w:rsidRPr="00957943" w:rsidRDefault="00B107BB" w:rsidP="00B107BB">
      <w:pPr>
        <w:pStyle w:val="KonuBal"/>
        <w:rPr>
          <w:b/>
        </w:rPr>
      </w:pPr>
      <w:r w:rsidRPr="00957943">
        <w:rPr>
          <w:b/>
        </w:rPr>
        <w:lastRenderedPageBreak/>
        <w:t>DERS PLANI</w:t>
      </w:r>
    </w:p>
    <w:p w:rsidR="00B107BB" w:rsidRDefault="00B107BB" w:rsidP="00B107BB"/>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B107BB" w:rsidTr="00A31498">
        <w:tc>
          <w:tcPr>
            <w:tcW w:w="7632" w:type="dxa"/>
            <w:gridSpan w:val="2"/>
          </w:tcPr>
          <w:p w:rsidR="00B107BB" w:rsidRPr="004666D5" w:rsidRDefault="00B107BB" w:rsidP="00A31498">
            <w:pPr>
              <w:rPr>
                <w:b/>
                <w:sz w:val="22"/>
              </w:rPr>
            </w:pPr>
            <w:r>
              <w:rPr>
                <w:b/>
                <w:sz w:val="22"/>
              </w:rPr>
              <w:t xml:space="preserve">HASANPAŞA </w:t>
            </w:r>
            <w:proofErr w:type="gramStart"/>
            <w:r>
              <w:rPr>
                <w:b/>
                <w:sz w:val="22"/>
              </w:rPr>
              <w:t xml:space="preserve">MESLEKİ </w:t>
            </w:r>
            <w:r w:rsidR="004E1392">
              <w:rPr>
                <w:b/>
                <w:sz w:val="22"/>
              </w:rPr>
              <w:t xml:space="preserve"> VE</w:t>
            </w:r>
            <w:proofErr w:type="gramEnd"/>
            <w:r w:rsidR="004E1392">
              <w:rPr>
                <w:b/>
                <w:sz w:val="22"/>
              </w:rPr>
              <w:t xml:space="preserve"> </w:t>
            </w:r>
            <w:r>
              <w:rPr>
                <w:b/>
                <w:sz w:val="22"/>
              </w:rPr>
              <w:t xml:space="preserve">TEKNİK ANADOLU </w:t>
            </w:r>
            <w:r w:rsidRPr="004666D5">
              <w:rPr>
                <w:b/>
                <w:sz w:val="22"/>
              </w:rPr>
              <w:t>LİSESİ</w:t>
            </w:r>
          </w:p>
        </w:tc>
        <w:tc>
          <w:tcPr>
            <w:tcW w:w="2693" w:type="dxa"/>
          </w:tcPr>
          <w:p w:rsidR="00B107BB" w:rsidRPr="004666D5" w:rsidRDefault="00B107BB" w:rsidP="00A31498">
            <w:pPr>
              <w:rPr>
                <w:sz w:val="22"/>
              </w:rPr>
            </w:pPr>
            <w:r w:rsidRPr="004666D5">
              <w:rPr>
                <w:b/>
                <w:sz w:val="22"/>
              </w:rPr>
              <w:t xml:space="preserve">TARİH: </w:t>
            </w:r>
            <w:r w:rsidR="007D3C47">
              <w:rPr>
                <w:b/>
                <w:sz w:val="22"/>
              </w:rPr>
              <w:t xml:space="preserve">  </w:t>
            </w:r>
            <w:proofErr w:type="gramStart"/>
            <w:r w:rsidR="007D3C47">
              <w:rPr>
                <w:b/>
                <w:sz w:val="22"/>
              </w:rPr>
              <w:t>08/05</w:t>
            </w:r>
            <w:r>
              <w:rPr>
                <w:b/>
                <w:sz w:val="22"/>
              </w:rPr>
              <w:t>/2017</w:t>
            </w:r>
            <w:proofErr w:type="gramEnd"/>
          </w:p>
        </w:tc>
      </w:tr>
      <w:tr w:rsidR="00B107BB" w:rsidTr="00A31498">
        <w:trPr>
          <w:cantSplit/>
        </w:trPr>
        <w:tc>
          <w:tcPr>
            <w:tcW w:w="10325" w:type="dxa"/>
            <w:gridSpan w:val="3"/>
          </w:tcPr>
          <w:p w:rsidR="00B107BB" w:rsidRPr="004666D5" w:rsidRDefault="00B107BB" w:rsidP="00A31498">
            <w:pPr>
              <w:jc w:val="center"/>
              <w:rPr>
                <w:sz w:val="22"/>
              </w:rPr>
            </w:pPr>
            <w:r w:rsidRPr="004666D5">
              <w:rPr>
                <w:b/>
                <w:sz w:val="22"/>
              </w:rPr>
              <w:t>BÖLÜM I</w:t>
            </w:r>
          </w:p>
        </w:tc>
      </w:tr>
      <w:tr w:rsidR="00B107BB" w:rsidTr="00A31498">
        <w:trPr>
          <w:cantSplit/>
        </w:trPr>
        <w:tc>
          <w:tcPr>
            <w:tcW w:w="5139" w:type="dxa"/>
          </w:tcPr>
          <w:p w:rsidR="00B107BB" w:rsidRPr="004666D5" w:rsidRDefault="00B107BB" w:rsidP="00A31498">
            <w:pPr>
              <w:rPr>
                <w:b/>
                <w:sz w:val="22"/>
              </w:rPr>
            </w:pPr>
            <w:r w:rsidRPr="004666D5">
              <w:rPr>
                <w:b/>
                <w:sz w:val="22"/>
              </w:rPr>
              <w:t>Dersin Adı</w:t>
            </w:r>
          </w:p>
        </w:tc>
        <w:tc>
          <w:tcPr>
            <w:tcW w:w="5186" w:type="dxa"/>
            <w:gridSpan w:val="2"/>
          </w:tcPr>
          <w:p w:rsidR="00B107BB" w:rsidRDefault="00B107BB" w:rsidP="00A31498">
            <w:pPr>
              <w:rPr>
                <w:sz w:val="22"/>
              </w:rPr>
            </w:pPr>
            <w:r w:rsidRPr="00245345">
              <w:rPr>
                <w:sz w:val="22"/>
              </w:rPr>
              <w:t>HUKUK DİLİ VE TERMİNOLOJİSİ</w:t>
            </w:r>
          </w:p>
          <w:p w:rsidR="00B107BB" w:rsidRPr="004666D5" w:rsidRDefault="00B107BB" w:rsidP="00A31498">
            <w:pPr>
              <w:rPr>
                <w:sz w:val="22"/>
              </w:rPr>
            </w:pPr>
          </w:p>
        </w:tc>
      </w:tr>
      <w:tr w:rsidR="00B107BB" w:rsidTr="00A31498">
        <w:trPr>
          <w:cantSplit/>
        </w:trPr>
        <w:tc>
          <w:tcPr>
            <w:tcW w:w="5139" w:type="dxa"/>
          </w:tcPr>
          <w:p w:rsidR="00B107BB" w:rsidRPr="004666D5" w:rsidRDefault="00B107BB" w:rsidP="00A31498">
            <w:pPr>
              <w:rPr>
                <w:b/>
                <w:sz w:val="22"/>
              </w:rPr>
            </w:pPr>
            <w:r w:rsidRPr="004666D5">
              <w:rPr>
                <w:b/>
                <w:sz w:val="22"/>
              </w:rPr>
              <w:t>Sınıflar</w:t>
            </w:r>
          </w:p>
        </w:tc>
        <w:tc>
          <w:tcPr>
            <w:tcW w:w="5186" w:type="dxa"/>
            <w:gridSpan w:val="2"/>
          </w:tcPr>
          <w:p w:rsidR="00B107BB" w:rsidRPr="004666D5" w:rsidRDefault="00B107BB" w:rsidP="00A31498">
            <w:pPr>
              <w:rPr>
                <w:sz w:val="22"/>
              </w:rPr>
            </w:pPr>
            <w:proofErr w:type="gramStart"/>
            <w:r>
              <w:rPr>
                <w:sz w:val="22"/>
              </w:rPr>
              <w:t>ADALET  10</w:t>
            </w:r>
            <w:proofErr w:type="gramEnd"/>
            <w:r>
              <w:rPr>
                <w:sz w:val="22"/>
              </w:rPr>
              <w:t>/A</w:t>
            </w:r>
          </w:p>
        </w:tc>
      </w:tr>
      <w:tr w:rsidR="00B107BB" w:rsidTr="00A31498">
        <w:trPr>
          <w:cantSplit/>
        </w:trPr>
        <w:tc>
          <w:tcPr>
            <w:tcW w:w="5139" w:type="dxa"/>
          </w:tcPr>
          <w:p w:rsidR="00B107BB" w:rsidRPr="004666D5" w:rsidRDefault="00B107BB" w:rsidP="00A31498">
            <w:pPr>
              <w:rPr>
                <w:b/>
                <w:sz w:val="22"/>
              </w:rPr>
            </w:pPr>
            <w:r w:rsidRPr="004666D5">
              <w:rPr>
                <w:b/>
                <w:sz w:val="22"/>
              </w:rPr>
              <w:t>Ünitenin (Modülün) Adı/No</w:t>
            </w:r>
          </w:p>
        </w:tc>
        <w:tc>
          <w:tcPr>
            <w:tcW w:w="5186" w:type="dxa"/>
            <w:gridSpan w:val="2"/>
          </w:tcPr>
          <w:p w:rsidR="00B107BB" w:rsidRPr="00537B4A" w:rsidRDefault="00B107BB" w:rsidP="00A31498">
            <w:pPr>
              <w:rPr>
                <w:sz w:val="22"/>
              </w:rPr>
            </w:pPr>
            <w:proofErr w:type="gramStart"/>
            <w:r>
              <w:rPr>
                <w:b/>
                <w:sz w:val="22"/>
              </w:rPr>
              <w:t xml:space="preserve">3 </w:t>
            </w:r>
            <w:r w:rsidRPr="004666D5">
              <w:rPr>
                <w:b/>
                <w:sz w:val="22"/>
              </w:rPr>
              <w:t>.</w:t>
            </w:r>
            <w:proofErr w:type="gramEnd"/>
            <w:r w:rsidRPr="004666D5">
              <w:rPr>
                <w:b/>
                <w:sz w:val="22"/>
              </w:rPr>
              <w:t xml:space="preserve"> MODÜL </w:t>
            </w:r>
            <w:r>
              <w:rPr>
                <w:b/>
                <w:sz w:val="22"/>
              </w:rPr>
              <w:t xml:space="preserve">- </w:t>
            </w:r>
            <w:r w:rsidRPr="00152E90">
              <w:rPr>
                <w:sz w:val="22"/>
              </w:rPr>
              <w:t>ADALET PSİKOLOJİSİ</w:t>
            </w:r>
          </w:p>
        </w:tc>
      </w:tr>
      <w:tr w:rsidR="00B107BB" w:rsidTr="00A31498">
        <w:trPr>
          <w:cantSplit/>
        </w:trPr>
        <w:tc>
          <w:tcPr>
            <w:tcW w:w="5139" w:type="dxa"/>
          </w:tcPr>
          <w:p w:rsidR="00B107BB" w:rsidRPr="004666D5" w:rsidRDefault="00B107BB" w:rsidP="00A31498">
            <w:pPr>
              <w:rPr>
                <w:b/>
                <w:sz w:val="22"/>
              </w:rPr>
            </w:pPr>
            <w:r w:rsidRPr="004666D5">
              <w:rPr>
                <w:b/>
                <w:sz w:val="22"/>
              </w:rPr>
              <w:t>Konu</w:t>
            </w:r>
          </w:p>
        </w:tc>
        <w:tc>
          <w:tcPr>
            <w:tcW w:w="5186" w:type="dxa"/>
            <w:gridSpan w:val="2"/>
          </w:tcPr>
          <w:p w:rsidR="00B107BB" w:rsidRPr="00260240" w:rsidRDefault="00B107BB" w:rsidP="00B107BB">
            <w:pPr>
              <w:pStyle w:val="ListeParagraf"/>
              <w:numPr>
                <w:ilvl w:val="0"/>
                <w:numId w:val="5"/>
              </w:numPr>
              <w:rPr>
                <w:sz w:val="22"/>
                <w:szCs w:val="22"/>
              </w:rPr>
            </w:pPr>
            <w:r w:rsidRPr="00260240">
              <w:rPr>
                <w:sz w:val="22"/>
                <w:szCs w:val="22"/>
              </w:rPr>
              <w:t xml:space="preserve">ADALET PSİKOLOJİSİ  </w:t>
            </w:r>
          </w:p>
        </w:tc>
      </w:tr>
      <w:tr w:rsidR="00B107BB" w:rsidTr="00A31498">
        <w:trPr>
          <w:cantSplit/>
        </w:trPr>
        <w:tc>
          <w:tcPr>
            <w:tcW w:w="5139" w:type="dxa"/>
          </w:tcPr>
          <w:p w:rsidR="00B107BB" w:rsidRPr="004666D5" w:rsidRDefault="00B107BB" w:rsidP="00A31498">
            <w:pPr>
              <w:rPr>
                <w:b/>
                <w:sz w:val="22"/>
              </w:rPr>
            </w:pPr>
            <w:r w:rsidRPr="004666D5">
              <w:rPr>
                <w:b/>
                <w:sz w:val="22"/>
              </w:rPr>
              <w:t>Önerilen Süre</w:t>
            </w:r>
          </w:p>
        </w:tc>
        <w:tc>
          <w:tcPr>
            <w:tcW w:w="5186" w:type="dxa"/>
            <w:gridSpan w:val="2"/>
          </w:tcPr>
          <w:p w:rsidR="00B107BB" w:rsidRPr="004666D5" w:rsidRDefault="00B107BB" w:rsidP="00A31498">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B107BB" w:rsidTr="00A31498">
        <w:trPr>
          <w:cantSplit/>
        </w:trPr>
        <w:tc>
          <w:tcPr>
            <w:tcW w:w="10325" w:type="dxa"/>
            <w:gridSpan w:val="3"/>
          </w:tcPr>
          <w:p w:rsidR="00B107BB" w:rsidRPr="004666D5" w:rsidRDefault="00B107BB" w:rsidP="00A31498">
            <w:pPr>
              <w:jc w:val="center"/>
              <w:rPr>
                <w:sz w:val="22"/>
              </w:rPr>
            </w:pPr>
            <w:r w:rsidRPr="004666D5">
              <w:rPr>
                <w:b/>
                <w:sz w:val="22"/>
              </w:rPr>
              <w:t>BÖLÜM</w:t>
            </w:r>
            <w:r w:rsidRPr="004666D5">
              <w:rPr>
                <w:sz w:val="22"/>
              </w:rPr>
              <w:t xml:space="preserve"> </w:t>
            </w:r>
            <w:r w:rsidRPr="004666D5">
              <w:rPr>
                <w:b/>
                <w:sz w:val="22"/>
              </w:rPr>
              <w:t>II</w:t>
            </w:r>
          </w:p>
        </w:tc>
      </w:tr>
      <w:tr w:rsidR="00B107BB" w:rsidTr="00A31498">
        <w:trPr>
          <w:cantSplit/>
        </w:trPr>
        <w:tc>
          <w:tcPr>
            <w:tcW w:w="10325" w:type="dxa"/>
            <w:gridSpan w:val="3"/>
          </w:tcPr>
          <w:p w:rsidR="00B107BB" w:rsidRPr="001C242B" w:rsidRDefault="00B107BB" w:rsidP="00A31498">
            <w:pPr>
              <w:rPr>
                <w:b/>
                <w:sz w:val="22"/>
              </w:rPr>
            </w:pPr>
            <w:r w:rsidRPr="004666D5">
              <w:rPr>
                <w:b/>
                <w:sz w:val="22"/>
              </w:rPr>
              <w:t>ÖĞRENCİ KAZANIMLARI/HEDEF VE DAVRANIŞLAR</w:t>
            </w:r>
          </w:p>
          <w:p w:rsidR="00B107BB" w:rsidRPr="004666D5" w:rsidRDefault="00B107BB" w:rsidP="00A31498">
            <w:pPr>
              <w:rPr>
                <w:sz w:val="22"/>
              </w:rPr>
            </w:pPr>
            <w:r w:rsidRPr="001C242B">
              <w:rPr>
                <w:sz w:val="22"/>
              </w:rPr>
              <w:t>A. Tutuklu ve hükümlü psikolojisini tanır.</w:t>
            </w:r>
          </w:p>
        </w:tc>
      </w:tr>
      <w:tr w:rsidR="00B107BB" w:rsidTr="00A31498">
        <w:trPr>
          <w:cantSplit/>
        </w:trPr>
        <w:tc>
          <w:tcPr>
            <w:tcW w:w="5139" w:type="dxa"/>
          </w:tcPr>
          <w:p w:rsidR="00B107BB" w:rsidRPr="004666D5" w:rsidRDefault="00B107BB" w:rsidP="00A31498">
            <w:pPr>
              <w:rPr>
                <w:b/>
                <w:sz w:val="22"/>
              </w:rPr>
            </w:pPr>
            <w:r w:rsidRPr="004666D5">
              <w:rPr>
                <w:b/>
                <w:sz w:val="22"/>
              </w:rPr>
              <w:t>Güvenlik Önlemleri (Varsa)</w:t>
            </w:r>
          </w:p>
        </w:tc>
        <w:tc>
          <w:tcPr>
            <w:tcW w:w="5186" w:type="dxa"/>
            <w:gridSpan w:val="2"/>
          </w:tcPr>
          <w:p w:rsidR="00B107BB" w:rsidRPr="004666D5" w:rsidRDefault="00B107BB" w:rsidP="00A31498">
            <w:pPr>
              <w:rPr>
                <w:sz w:val="22"/>
              </w:rPr>
            </w:pPr>
          </w:p>
        </w:tc>
      </w:tr>
      <w:tr w:rsidR="00B107BB" w:rsidTr="00A31498">
        <w:trPr>
          <w:cantSplit/>
        </w:trPr>
        <w:tc>
          <w:tcPr>
            <w:tcW w:w="5139" w:type="dxa"/>
          </w:tcPr>
          <w:p w:rsidR="00B107BB" w:rsidRPr="004666D5" w:rsidRDefault="00B107BB" w:rsidP="00A31498">
            <w:pPr>
              <w:rPr>
                <w:b/>
                <w:sz w:val="22"/>
              </w:rPr>
            </w:pPr>
            <w:r w:rsidRPr="004666D5">
              <w:rPr>
                <w:b/>
                <w:sz w:val="22"/>
              </w:rPr>
              <w:t>Öğretme-öğrenme-Yöntem ve Teknikleri</w:t>
            </w:r>
          </w:p>
        </w:tc>
        <w:tc>
          <w:tcPr>
            <w:tcW w:w="5186" w:type="dxa"/>
            <w:gridSpan w:val="2"/>
          </w:tcPr>
          <w:p w:rsidR="00B107BB" w:rsidRPr="004666D5" w:rsidRDefault="00B107BB" w:rsidP="00A31498">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B107BB" w:rsidTr="00A31498">
        <w:trPr>
          <w:cantSplit/>
          <w:trHeight w:val="818"/>
        </w:trPr>
        <w:tc>
          <w:tcPr>
            <w:tcW w:w="5139" w:type="dxa"/>
            <w:vAlign w:val="center"/>
          </w:tcPr>
          <w:p w:rsidR="00B107BB" w:rsidRPr="004666D5" w:rsidRDefault="00B107BB" w:rsidP="00A31498">
            <w:pPr>
              <w:rPr>
                <w:b/>
                <w:sz w:val="22"/>
              </w:rPr>
            </w:pPr>
            <w:r w:rsidRPr="004666D5">
              <w:rPr>
                <w:b/>
                <w:sz w:val="22"/>
              </w:rPr>
              <w:t>Kullanılan Eğitim Teknolojileri-Araç, Gereçler ve Kaynakça</w:t>
            </w:r>
          </w:p>
          <w:p w:rsidR="00B107BB" w:rsidRPr="004666D5" w:rsidRDefault="00B107BB" w:rsidP="00A31498">
            <w:pPr>
              <w:rPr>
                <w:b/>
                <w:sz w:val="22"/>
              </w:rPr>
            </w:pPr>
            <w:r w:rsidRPr="004666D5">
              <w:rPr>
                <w:b/>
                <w:sz w:val="22"/>
              </w:rPr>
              <w:t>*Öğretmen</w:t>
            </w:r>
          </w:p>
          <w:p w:rsidR="00B107BB" w:rsidRPr="004666D5" w:rsidRDefault="00B107BB" w:rsidP="00A31498">
            <w:pPr>
              <w:rPr>
                <w:b/>
                <w:sz w:val="22"/>
              </w:rPr>
            </w:pPr>
            <w:r w:rsidRPr="004666D5">
              <w:rPr>
                <w:b/>
                <w:sz w:val="22"/>
              </w:rPr>
              <w:t>*Öğrenci</w:t>
            </w:r>
          </w:p>
        </w:tc>
        <w:tc>
          <w:tcPr>
            <w:tcW w:w="5186" w:type="dxa"/>
            <w:gridSpan w:val="2"/>
            <w:vAlign w:val="center"/>
          </w:tcPr>
          <w:p w:rsidR="00B107BB" w:rsidRPr="004666D5" w:rsidRDefault="00B107BB" w:rsidP="00A31498">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B107BB" w:rsidTr="00A31498">
        <w:trPr>
          <w:cantSplit/>
          <w:trHeight w:val="2310"/>
        </w:trPr>
        <w:tc>
          <w:tcPr>
            <w:tcW w:w="10325" w:type="dxa"/>
            <w:gridSpan w:val="3"/>
          </w:tcPr>
          <w:p w:rsidR="00B107BB" w:rsidRPr="008018E3" w:rsidRDefault="00B107BB" w:rsidP="00A31498">
            <w:pPr>
              <w:jc w:val="center"/>
              <w:rPr>
                <w:b/>
                <w:sz w:val="22"/>
              </w:rPr>
            </w:pPr>
            <w:r w:rsidRPr="004666D5">
              <w:rPr>
                <w:b/>
                <w:sz w:val="22"/>
              </w:rPr>
              <w:t>ÖĞRETME-ÖĞRENME ETKİNLİKLERİ</w:t>
            </w:r>
          </w:p>
          <w:p w:rsidR="00B107BB" w:rsidRPr="007A2F2D" w:rsidRDefault="00B107BB" w:rsidP="00A31498">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646492" w:rsidRPr="00646492" w:rsidRDefault="00646492" w:rsidP="00646492">
            <w:pPr>
              <w:pStyle w:val="Default"/>
              <w:rPr>
                <w:b/>
                <w:sz w:val="22"/>
              </w:rPr>
            </w:pPr>
            <w:r w:rsidRPr="00646492">
              <w:rPr>
                <w:b/>
                <w:sz w:val="22"/>
              </w:rPr>
              <w:t>1.3. Toplumu Suça İten Nedenler</w:t>
            </w:r>
            <w:r w:rsidR="004D5909">
              <w:rPr>
                <w:b/>
                <w:sz w:val="22"/>
              </w:rPr>
              <w:t>:</w:t>
            </w:r>
            <w:r w:rsidRPr="00646492">
              <w:rPr>
                <w:b/>
                <w:sz w:val="22"/>
              </w:rPr>
              <w:t xml:space="preserve"> </w:t>
            </w:r>
            <w:r w:rsidR="004D5909">
              <w:rPr>
                <w:sz w:val="22"/>
                <w:szCs w:val="22"/>
              </w:rPr>
              <w:t>Suç; toplumun tasvip etmediği çeşitli davranış biçimlerinden biridir. Toplum düzenini sağlamak amacıyla, yapılması ya da yapılmaması gereken eylemler bir takım kurallarla belirlenmiş ve bu kuralların şahıslar tarafından ihlal edilmesi hâlinde cezai yaptırımlara bağlanmıştır.</w:t>
            </w:r>
          </w:p>
          <w:p w:rsidR="00646492" w:rsidRPr="00646492" w:rsidRDefault="00646492" w:rsidP="00646492">
            <w:pPr>
              <w:pStyle w:val="Default"/>
              <w:rPr>
                <w:b/>
                <w:sz w:val="22"/>
              </w:rPr>
            </w:pPr>
            <w:r w:rsidRPr="00646492">
              <w:rPr>
                <w:b/>
                <w:sz w:val="22"/>
              </w:rPr>
              <w:t xml:space="preserve">1.3. Kişilik Gelişimi ve </w:t>
            </w:r>
            <w:proofErr w:type="gramStart"/>
            <w:r w:rsidRPr="00646492">
              <w:rPr>
                <w:b/>
                <w:sz w:val="22"/>
              </w:rPr>
              <w:t xml:space="preserve">Bozuklukları </w:t>
            </w:r>
            <w:r w:rsidR="004D5909">
              <w:rPr>
                <w:b/>
                <w:sz w:val="22"/>
              </w:rPr>
              <w:t>:</w:t>
            </w:r>
            <w:r w:rsidR="004D5909">
              <w:rPr>
                <w:sz w:val="22"/>
                <w:szCs w:val="22"/>
              </w:rPr>
              <w:t xml:space="preserve"> Kişilik</w:t>
            </w:r>
            <w:proofErr w:type="gramEnd"/>
            <w:r w:rsidR="004D5909">
              <w:rPr>
                <w:sz w:val="22"/>
                <w:szCs w:val="22"/>
              </w:rPr>
              <w:t xml:space="preserve"> kavramından, bir insanı başkalarından ayıran duyuş, tutum, davranış örüntülerini içeren tüm ruhsal özellikler anlaşılır.</w:t>
            </w:r>
          </w:p>
          <w:p w:rsidR="00646492" w:rsidRPr="00AB70C1" w:rsidRDefault="00646492" w:rsidP="00646492">
            <w:pPr>
              <w:pStyle w:val="Default"/>
            </w:pPr>
            <w:r w:rsidRPr="00646492">
              <w:rPr>
                <w:b/>
                <w:sz w:val="22"/>
              </w:rPr>
              <w:t xml:space="preserve">1.3.1. Kişilik Yapılarının Temel Ortak </w:t>
            </w:r>
            <w:proofErr w:type="gramStart"/>
            <w:r w:rsidRPr="00646492">
              <w:rPr>
                <w:b/>
                <w:sz w:val="22"/>
              </w:rPr>
              <w:t xml:space="preserve">Özellikleri  </w:t>
            </w:r>
            <w:r w:rsidR="00AB70C1">
              <w:rPr>
                <w:b/>
                <w:sz w:val="22"/>
              </w:rPr>
              <w:t>:</w:t>
            </w:r>
            <w:r w:rsidR="00AB70C1">
              <w:t xml:space="preserve"> </w:t>
            </w:r>
            <w:r w:rsidR="00AB70C1">
              <w:rPr>
                <w:sz w:val="22"/>
                <w:szCs w:val="22"/>
              </w:rPr>
              <w:t>Kişiliğin</w:t>
            </w:r>
            <w:proofErr w:type="gramEnd"/>
            <w:r w:rsidR="00AB70C1">
              <w:rPr>
                <w:sz w:val="22"/>
                <w:szCs w:val="22"/>
              </w:rPr>
              <w:t xml:space="preserve"> çekirdekleri, yaşamın ilk yıllarında atılır ve oluşur. Kişiliğin gelişmesi ergenlik ve delikanlılık çağının sonuna kadar sürer. </w:t>
            </w:r>
          </w:p>
          <w:p w:rsidR="00AB70C1" w:rsidRDefault="00646492" w:rsidP="00646492">
            <w:pPr>
              <w:pStyle w:val="Default"/>
              <w:rPr>
                <w:sz w:val="22"/>
                <w:szCs w:val="22"/>
              </w:rPr>
            </w:pPr>
            <w:r w:rsidRPr="00646492">
              <w:rPr>
                <w:b/>
                <w:sz w:val="22"/>
              </w:rPr>
              <w:t xml:space="preserve">1.3.2. Kişilik Bozuklukları </w:t>
            </w:r>
            <w:r w:rsidR="00AB70C1">
              <w:rPr>
                <w:sz w:val="22"/>
                <w:szCs w:val="22"/>
              </w:rPr>
              <w:t xml:space="preserve">Her insan çevresiyle sürekli etkileşim hâlindedir ve çevresine uyum sağlamaya çalışır. Kendi yararına olan, ama çevresine de ters düşmeyen çözümler geliştirir </w:t>
            </w:r>
          </w:p>
          <w:p w:rsidR="00646492" w:rsidRPr="00646492" w:rsidRDefault="00646492" w:rsidP="00646492">
            <w:pPr>
              <w:pStyle w:val="Default"/>
              <w:rPr>
                <w:b/>
                <w:sz w:val="22"/>
              </w:rPr>
            </w:pPr>
            <w:r w:rsidRPr="00646492">
              <w:rPr>
                <w:b/>
                <w:sz w:val="22"/>
              </w:rPr>
              <w:t xml:space="preserve">1.4. Suç İşleme Davranışını Etkileyen Faktörler  </w:t>
            </w:r>
          </w:p>
          <w:p w:rsidR="00646492" w:rsidRDefault="00646492" w:rsidP="00646492">
            <w:pPr>
              <w:pStyle w:val="Default"/>
              <w:rPr>
                <w:b/>
                <w:sz w:val="22"/>
              </w:rPr>
            </w:pPr>
            <w:r w:rsidRPr="00646492">
              <w:rPr>
                <w:b/>
                <w:sz w:val="22"/>
              </w:rPr>
              <w:t xml:space="preserve">1.4.1.Aile Faktörü:  </w:t>
            </w:r>
            <w:r w:rsidR="00AB70C1">
              <w:rPr>
                <w:sz w:val="22"/>
                <w:szCs w:val="22"/>
              </w:rPr>
              <w:t>Çocuğu suça iten nedenler düşünüldüğünde ailenin geniş ya da parçalanmış olması önemli bir etkendir. Aile nüfusunun fazlalığı, çocuğun ev ile olan ilgisinin zayıf olmasına sebep olmakta ve ailenin çocuk üzerindeki yol göstericiliği ile kontrolünü engellemektedir.</w:t>
            </w:r>
          </w:p>
          <w:p w:rsidR="00B107BB" w:rsidRPr="00AB70C1" w:rsidRDefault="00B107BB" w:rsidP="00AB70C1">
            <w:pPr>
              <w:pStyle w:val="Default"/>
              <w:rPr>
                <w:sz w:val="23"/>
                <w:szCs w:val="23"/>
              </w:rPr>
            </w:pPr>
            <w:r w:rsidRPr="00797631">
              <w:rPr>
                <w:sz w:val="22"/>
                <w:szCs w:val="22"/>
              </w:rPr>
              <w:t>Anlatılan konuyla ilgili tekrar çalışmaları yapılacaktır.</w:t>
            </w:r>
          </w:p>
        </w:tc>
      </w:tr>
      <w:tr w:rsidR="00B107BB" w:rsidTr="00A31498">
        <w:trPr>
          <w:cantSplit/>
        </w:trPr>
        <w:tc>
          <w:tcPr>
            <w:tcW w:w="10325" w:type="dxa"/>
            <w:gridSpan w:val="3"/>
          </w:tcPr>
          <w:p w:rsidR="00B107BB" w:rsidRPr="004666D5" w:rsidRDefault="00B107BB" w:rsidP="00A31498">
            <w:pPr>
              <w:jc w:val="center"/>
              <w:rPr>
                <w:b/>
                <w:sz w:val="22"/>
              </w:rPr>
            </w:pPr>
            <w:r w:rsidRPr="004666D5">
              <w:rPr>
                <w:b/>
                <w:sz w:val="22"/>
              </w:rPr>
              <w:t>BÖLÜM III</w:t>
            </w:r>
          </w:p>
        </w:tc>
      </w:tr>
      <w:tr w:rsidR="00B107BB" w:rsidTr="00A31498">
        <w:trPr>
          <w:cantSplit/>
        </w:trPr>
        <w:tc>
          <w:tcPr>
            <w:tcW w:w="5139" w:type="dxa"/>
          </w:tcPr>
          <w:p w:rsidR="00B107BB" w:rsidRPr="004666D5" w:rsidRDefault="00B107BB" w:rsidP="00A31498">
            <w:pPr>
              <w:rPr>
                <w:b/>
                <w:sz w:val="22"/>
              </w:rPr>
            </w:pPr>
            <w:r w:rsidRPr="004666D5">
              <w:rPr>
                <w:b/>
                <w:sz w:val="22"/>
              </w:rPr>
              <w:t xml:space="preserve">ÖLÇME-DEĞERLENDİRME </w:t>
            </w:r>
          </w:p>
          <w:p w:rsidR="00B107BB" w:rsidRPr="004666D5" w:rsidRDefault="00B107BB" w:rsidP="00A31498">
            <w:pPr>
              <w:rPr>
                <w:b/>
                <w:sz w:val="22"/>
              </w:rPr>
            </w:pPr>
            <w:r w:rsidRPr="004666D5">
              <w:rPr>
                <w:b/>
                <w:sz w:val="22"/>
              </w:rPr>
              <w:t>*Bireysel Öğrenme Etkinliklerine Yönelik Ölçme Değerlendirme</w:t>
            </w:r>
          </w:p>
          <w:p w:rsidR="00B107BB" w:rsidRPr="004666D5" w:rsidRDefault="00B107BB" w:rsidP="00A31498">
            <w:pPr>
              <w:rPr>
                <w:b/>
                <w:sz w:val="22"/>
              </w:rPr>
            </w:pPr>
            <w:r w:rsidRPr="004666D5">
              <w:rPr>
                <w:b/>
                <w:sz w:val="22"/>
              </w:rPr>
              <w:t>*Grupla Öğrenme Etkinliklerine Yönelik Ölçme ve Değerlendirme</w:t>
            </w:r>
          </w:p>
          <w:p w:rsidR="00B107BB" w:rsidRPr="004666D5" w:rsidRDefault="00B107BB" w:rsidP="00A31498">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B107BB" w:rsidRPr="004666D5" w:rsidRDefault="00B107BB" w:rsidP="00A31498">
            <w:pPr>
              <w:rPr>
                <w:b/>
                <w:color w:val="000000"/>
                <w:sz w:val="22"/>
              </w:rPr>
            </w:pPr>
            <w:r w:rsidRPr="004666D5">
              <w:rPr>
                <w:b/>
                <w:color w:val="000000"/>
                <w:sz w:val="22"/>
              </w:rPr>
              <w:t xml:space="preserve">1.Bireysel öğrenme etkinliklerine yönelik ölçme-değerlendirme </w:t>
            </w:r>
          </w:p>
          <w:p w:rsidR="00B107BB" w:rsidRDefault="006E79A0" w:rsidP="00A31498">
            <w:pPr>
              <w:rPr>
                <w:sz w:val="22"/>
              </w:rPr>
            </w:pPr>
            <w:r w:rsidRPr="006E79A0">
              <w:rPr>
                <w:sz w:val="22"/>
              </w:rPr>
              <w:t xml:space="preserve">Suç İşleme Davranışını Etkileyen </w:t>
            </w:r>
            <w:proofErr w:type="gramStart"/>
            <w:r w:rsidRPr="006E79A0">
              <w:rPr>
                <w:sz w:val="22"/>
              </w:rPr>
              <w:t xml:space="preserve">Faktörler  </w:t>
            </w:r>
            <w:r>
              <w:rPr>
                <w:sz w:val="22"/>
              </w:rPr>
              <w:t>nelerdir</w:t>
            </w:r>
            <w:proofErr w:type="gramEnd"/>
            <w:r>
              <w:rPr>
                <w:sz w:val="22"/>
              </w:rPr>
              <w:t>?</w:t>
            </w:r>
          </w:p>
          <w:p w:rsidR="006E79A0" w:rsidRPr="006E79A0" w:rsidRDefault="006E79A0" w:rsidP="00A31498">
            <w:pPr>
              <w:rPr>
                <w:color w:val="000000"/>
                <w:sz w:val="22"/>
              </w:rPr>
            </w:pPr>
          </w:p>
          <w:p w:rsidR="00B107BB" w:rsidRPr="004666D5" w:rsidRDefault="00B107BB" w:rsidP="00A31498">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B107BB" w:rsidRPr="004666D5" w:rsidRDefault="00B107BB" w:rsidP="00A31498">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B107BB" w:rsidTr="00A31498">
        <w:trPr>
          <w:cantSplit/>
        </w:trPr>
        <w:tc>
          <w:tcPr>
            <w:tcW w:w="10325" w:type="dxa"/>
            <w:gridSpan w:val="3"/>
          </w:tcPr>
          <w:p w:rsidR="00B107BB" w:rsidRPr="004666D5" w:rsidRDefault="00B107BB" w:rsidP="00A31498">
            <w:pPr>
              <w:jc w:val="center"/>
              <w:rPr>
                <w:b/>
                <w:sz w:val="22"/>
              </w:rPr>
            </w:pPr>
            <w:r w:rsidRPr="004666D5">
              <w:rPr>
                <w:b/>
                <w:sz w:val="22"/>
              </w:rPr>
              <w:t>BÖLÜM IV</w:t>
            </w:r>
          </w:p>
        </w:tc>
      </w:tr>
      <w:tr w:rsidR="00B107BB" w:rsidTr="00A31498">
        <w:trPr>
          <w:cantSplit/>
        </w:trPr>
        <w:tc>
          <w:tcPr>
            <w:tcW w:w="5139" w:type="dxa"/>
          </w:tcPr>
          <w:p w:rsidR="00B107BB" w:rsidRPr="004666D5" w:rsidRDefault="00B107BB" w:rsidP="00A31498">
            <w:pPr>
              <w:rPr>
                <w:b/>
                <w:sz w:val="22"/>
              </w:rPr>
            </w:pPr>
            <w:r w:rsidRPr="004666D5">
              <w:rPr>
                <w:b/>
                <w:sz w:val="22"/>
              </w:rPr>
              <w:t>Planın Uygulamasına İlişkin Açıklamalar</w:t>
            </w:r>
          </w:p>
        </w:tc>
        <w:tc>
          <w:tcPr>
            <w:tcW w:w="5186" w:type="dxa"/>
            <w:gridSpan w:val="2"/>
            <w:vAlign w:val="center"/>
          </w:tcPr>
          <w:p w:rsidR="00B107BB" w:rsidRPr="004666D5" w:rsidRDefault="00B107BB" w:rsidP="00A31498">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B107BB" w:rsidTr="00A31498">
        <w:trPr>
          <w:cantSplit/>
        </w:trPr>
        <w:tc>
          <w:tcPr>
            <w:tcW w:w="5139" w:type="dxa"/>
          </w:tcPr>
          <w:p w:rsidR="00B107BB" w:rsidRPr="004666D5" w:rsidRDefault="00B107BB" w:rsidP="00A31498">
            <w:pPr>
              <w:rPr>
                <w:sz w:val="22"/>
              </w:rPr>
            </w:pPr>
          </w:p>
          <w:p w:rsidR="00B107BB" w:rsidRPr="004666D5" w:rsidRDefault="00B107BB" w:rsidP="00A31498">
            <w:pPr>
              <w:rPr>
                <w:sz w:val="22"/>
              </w:rPr>
            </w:pPr>
          </w:p>
          <w:p w:rsidR="00B107BB" w:rsidRPr="004666D5" w:rsidRDefault="00B107BB" w:rsidP="00A31498">
            <w:pPr>
              <w:rPr>
                <w:sz w:val="22"/>
              </w:rPr>
            </w:pPr>
            <w:r>
              <w:rPr>
                <w:sz w:val="22"/>
              </w:rPr>
              <w:t xml:space="preserve">                       Cengiz FAKI</w:t>
            </w:r>
          </w:p>
          <w:p w:rsidR="00B107BB" w:rsidRPr="004666D5" w:rsidRDefault="00B107BB" w:rsidP="00A31498">
            <w:pPr>
              <w:rPr>
                <w:sz w:val="22"/>
              </w:rPr>
            </w:pPr>
            <w:r>
              <w:rPr>
                <w:sz w:val="22"/>
              </w:rPr>
              <w:t xml:space="preserve">               Adalet Alanı</w:t>
            </w:r>
            <w:r w:rsidRPr="004666D5">
              <w:rPr>
                <w:sz w:val="22"/>
              </w:rPr>
              <w:t xml:space="preserve"> Öğretmeni</w:t>
            </w:r>
          </w:p>
        </w:tc>
        <w:tc>
          <w:tcPr>
            <w:tcW w:w="5186" w:type="dxa"/>
            <w:gridSpan w:val="2"/>
          </w:tcPr>
          <w:p w:rsidR="00B107BB" w:rsidRPr="004666D5" w:rsidRDefault="00B107BB" w:rsidP="00A31498">
            <w:pPr>
              <w:rPr>
                <w:b/>
                <w:sz w:val="22"/>
              </w:rPr>
            </w:pPr>
          </w:p>
          <w:p w:rsidR="00B107BB" w:rsidRPr="004666D5" w:rsidRDefault="00B107BB" w:rsidP="00A31498">
            <w:pPr>
              <w:jc w:val="center"/>
              <w:rPr>
                <w:b/>
                <w:sz w:val="22"/>
              </w:rPr>
            </w:pPr>
            <w:r w:rsidRPr="004666D5">
              <w:rPr>
                <w:b/>
                <w:sz w:val="22"/>
              </w:rPr>
              <w:t>UYGUNDUR.</w:t>
            </w:r>
          </w:p>
          <w:p w:rsidR="00B107BB" w:rsidRDefault="00B107BB" w:rsidP="00A31498">
            <w:pPr>
              <w:jc w:val="center"/>
              <w:rPr>
                <w:b/>
                <w:sz w:val="22"/>
              </w:rPr>
            </w:pPr>
            <w:r>
              <w:rPr>
                <w:b/>
                <w:sz w:val="22"/>
              </w:rPr>
              <w:t>08/05 /2017</w:t>
            </w:r>
          </w:p>
          <w:p w:rsidR="00B107BB" w:rsidRPr="004666D5" w:rsidRDefault="00B107BB" w:rsidP="00A31498">
            <w:pPr>
              <w:jc w:val="center"/>
              <w:rPr>
                <w:sz w:val="22"/>
              </w:rPr>
            </w:pPr>
            <w:r>
              <w:rPr>
                <w:sz w:val="22"/>
              </w:rPr>
              <w:t>Galip ŞAHİN</w:t>
            </w:r>
          </w:p>
          <w:p w:rsidR="00B107BB" w:rsidRDefault="00B107BB" w:rsidP="00A31498">
            <w:pPr>
              <w:jc w:val="center"/>
              <w:rPr>
                <w:sz w:val="22"/>
              </w:rPr>
            </w:pPr>
            <w:r w:rsidRPr="004666D5">
              <w:rPr>
                <w:sz w:val="22"/>
              </w:rPr>
              <w:t>Okul Müdürü</w:t>
            </w:r>
          </w:p>
          <w:p w:rsidR="00B107BB" w:rsidRPr="004666D5" w:rsidRDefault="00B107BB" w:rsidP="00A31498">
            <w:pPr>
              <w:jc w:val="center"/>
              <w:rPr>
                <w:sz w:val="22"/>
              </w:rPr>
            </w:pPr>
          </w:p>
        </w:tc>
      </w:tr>
    </w:tbl>
    <w:p w:rsidR="00B107BB" w:rsidRDefault="00B107BB" w:rsidP="00B107BB"/>
    <w:p w:rsidR="00B107BB" w:rsidRDefault="00B107BB" w:rsidP="007C000E"/>
    <w:p w:rsidR="006F7DA9" w:rsidRDefault="006F7DA9" w:rsidP="007C000E"/>
    <w:p w:rsidR="006F7DA9" w:rsidRDefault="006F7DA9" w:rsidP="007C000E"/>
    <w:p w:rsidR="006F7DA9" w:rsidRDefault="006F7DA9" w:rsidP="007C000E"/>
    <w:p w:rsidR="006F7DA9" w:rsidRDefault="006F7DA9" w:rsidP="007C000E"/>
    <w:p w:rsidR="006F7DA9" w:rsidRPr="002D3E07" w:rsidRDefault="006F7DA9" w:rsidP="002D3E07">
      <w:pPr>
        <w:pStyle w:val="KonuBal"/>
        <w:rPr>
          <w:b/>
        </w:rPr>
      </w:pPr>
      <w:r w:rsidRPr="00957943">
        <w:rPr>
          <w:b/>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6F7DA9" w:rsidTr="00A31498">
        <w:tc>
          <w:tcPr>
            <w:tcW w:w="7632" w:type="dxa"/>
            <w:gridSpan w:val="2"/>
          </w:tcPr>
          <w:p w:rsidR="006F7DA9" w:rsidRPr="004666D5" w:rsidRDefault="006F7DA9" w:rsidP="004E1392">
            <w:pPr>
              <w:rPr>
                <w:b/>
                <w:sz w:val="22"/>
              </w:rPr>
            </w:pPr>
            <w:r>
              <w:rPr>
                <w:b/>
                <w:sz w:val="22"/>
              </w:rPr>
              <w:t>HASANPAŞA MESLEKİ</w:t>
            </w:r>
            <w:r w:rsidR="004E1392">
              <w:rPr>
                <w:b/>
                <w:sz w:val="22"/>
              </w:rPr>
              <w:t xml:space="preserve"> VE </w:t>
            </w:r>
            <w:r>
              <w:rPr>
                <w:b/>
                <w:sz w:val="22"/>
              </w:rPr>
              <w:t xml:space="preserve">TEKNİK ANADOLU </w:t>
            </w:r>
            <w:r w:rsidRPr="004666D5">
              <w:rPr>
                <w:b/>
                <w:sz w:val="22"/>
              </w:rPr>
              <w:t>LİSESİ</w:t>
            </w:r>
          </w:p>
        </w:tc>
        <w:tc>
          <w:tcPr>
            <w:tcW w:w="2693" w:type="dxa"/>
          </w:tcPr>
          <w:p w:rsidR="006F7DA9" w:rsidRPr="004666D5" w:rsidRDefault="006F7DA9" w:rsidP="00A31498">
            <w:pPr>
              <w:rPr>
                <w:sz w:val="22"/>
              </w:rPr>
            </w:pPr>
            <w:r w:rsidRPr="004666D5">
              <w:rPr>
                <w:b/>
                <w:sz w:val="22"/>
              </w:rPr>
              <w:t xml:space="preserve">TARİH: </w:t>
            </w:r>
            <w:r w:rsidR="007D3C47">
              <w:rPr>
                <w:b/>
                <w:sz w:val="22"/>
              </w:rPr>
              <w:t xml:space="preserve">  15/05</w:t>
            </w:r>
            <w:r>
              <w:rPr>
                <w:b/>
                <w:sz w:val="22"/>
              </w:rPr>
              <w:t xml:space="preserve"> /2017</w:t>
            </w:r>
          </w:p>
        </w:tc>
      </w:tr>
      <w:tr w:rsidR="006F7DA9" w:rsidTr="00A31498">
        <w:trPr>
          <w:cantSplit/>
        </w:trPr>
        <w:tc>
          <w:tcPr>
            <w:tcW w:w="10325" w:type="dxa"/>
            <w:gridSpan w:val="3"/>
          </w:tcPr>
          <w:p w:rsidR="006F7DA9" w:rsidRPr="004666D5" w:rsidRDefault="006F7DA9" w:rsidP="00A31498">
            <w:pPr>
              <w:jc w:val="center"/>
              <w:rPr>
                <w:sz w:val="22"/>
              </w:rPr>
            </w:pPr>
            <w:r w:rsidRPr="004666D5">
              <w:rPr>
                <w:b/>
                <w:sz w:val="22"/>
              </w:rPr>
              <w:t>BÖLÜM I</w:t>
            </w:r>
          </w:p>
        </w:tc>
      </w:tr>
      <w:tr w:rsidR="006F7DA9" w:rsidTr="00A31498">
        <w:trPr>
          <w:cantSplit/>
        </w:trPr>
        <w:tc>
          <w:tcPr>
            <w:tcW w:w="5139" w:type="dxa"/>
          </w:tcPr>
          <w:p w:rsidR="006F7DA9" w:rsidRPr="004666D5" w:rsidRDefault="006F7DA9" w:rsidP="00A31498">
            <w:pPr>
              <w:rPr>
                <w:b/>
                <w:sz w:val="22"/>
              </w:rPr>
            </w:pPr>
            <w:r w:rsidRPr="004666D5">
              <w:rPr>
                <w:b/>
                <w:sz w:val="22"/>
              </w:rPr>
              <w:t>Dersin Adı</w:t>
            </w:r>
          </w:p>
        </w:tc>
        <w:tc>
          <w:tcPr>
            <w:tcW w:w="5186" w:type="dxa"/>
            <w:gridSpan w:val="2"/>
          </w:tcPr>
          <w:p w:rsidR="006F7DA9" w:rsidRPr="004666D5" w:rsidRDefault="006F7DA9" w:rsidP="00A31498">
            <w:pPr>
              <w:rPr>
                <w:sz w:val="22"/>
              </w:rPr>
            </w:pPr>
            <w:r w:rsidRPr="00245345">
              <w:rPr>
                <w:sz w:val="22"/>
              </w:rPr>
              <w:t>HUKUK DİLİ VE TERMİNOLOJİSİ</w:t>
            </w:r>
          </w:p>
        </w:tc>
      </w:tr>
      <w:tr w:rsidR="006F7DA9" w:rsidTr="00A31498">
        <w:trPr>
          <w:cantSplit/>
        </w:trPr>
        <w:tc>
          <w:tcPr>
            <w:tcW w:w="5139" w:type="dxa"/>
          </w:tcPr>
          <w:p w:rsidR="006F7DA9" w:rsidRPr="004666D5" w:rsidRDefault="006F7DA9" w:rsidP="00A31498">
            <w:pPr>
              <w:rPr>
                <w:b/>
                <w:sz w:val="22"/>
              </w:rPr>
            </w:pPr>
            <w:r w:rsidRPr="004666D5">
              <w:rPr>
                <w:b/>
                <w:sz w:val="22"/>
              </w:rPr>
              <w:t>Sınıflar</w:t>
            </w:r>
          </w:p>
        </w:tc>
        <w:tc>
          <w:tcPr>
            <w:tcW w:w="5186" w:type="dxa"/>
            <w:gridSpan w:val="2"/>
          </w:tcPr>
          <w:p w:rsidR="006F7DA9" w:rsidRPr="004666D5" w:rsidRDefault="006F7DA9" w:rsidP="00A31498">
            <w:pPr>
              <w:rPr>
                <w:sz w:val="22"/>
              </w:rPr>
            </w:pPr>
            <w:proofErr w:type="gramStart"/>
            <w:r>
              <w:rPr>
                <w:sz w:val="22"/>
              </w:rPr>
              <w:t>ADALET  10</w:t>
            </w:r>
            <w:proofErr w:type="gramEnd"/>
            <w:r>
              <w:rPr>
                <w:sz w:val="22"/>
              </w:rPr>
              <w:t>/A</w:t>
            </w:r>
          </w:p>
        </w:tc>
      </w:tr>
      <w:tr w:rsidR="006F7DA9" w:rsidTr="00A31498">
        <w:trPr>
          <w:cantSplit/>
        </w:trPr>
        <w:tc>
          <w:tcPr>
            <w:tcW w:w="5139" w:type="dxa"/>
          </w:tcPr>
          <w:p w:rsidR="006F7DA9" w:rsidRPr="004666D5" w:rsidRDefault="006F7DA9" w:rsidP="00A31498">
            <w:pPr>
              <w:rPr>
                <w:b/>
                <w:sz w:val="22"/>
              </w:rPr>
            </w:pPr>
            <w:r w:rsidRPr="004666D5">
              <w:rPr>
                <w:b/>
                <w:sz w:val="22"/>
              </w:rPr>
              <w:t>Ünitenin (Modülün) Adı/No</w:t>
            </w:r>
          </w:p>
        </w:tc>
        <w:tc>
          <w:tcPr>
            <w:tcW w:w="5186" w:type="dxa"/>
            <w:gridSpan w:val="2"/>
          </w:tcPr>
          <w:p w:rsidR="006F7DA9" w:rsidRPr="00537B4A" w:rsidRDefault="006F7DA9" w:rsidP="00A31498">
            <w:pPr>
              <w:rPr>
                <w:sz w:val="22"/>
              </w:rPr>
            </w:pPr>
            <w:proofErr w:type="gramStart"/>
            <w:r>
              <w:rPr>
                <w:b/>
                <w:sz w:val="22"/>
              </w:rPr>
              <w:t xml:space="preserve">3 </w:t>
            </w:r>
            <w:r w:rsidRPr="004666D5">
              <w:rPr>
                <w:b/>
                <w:sz w:val="22"/>
              </w:rPr>
              <w:t>.</w:t>
            </w:r>
            <w:proofErr w:type="gramEnd"/>
            <w:r w:rsidRPr="004666D5">
              <w:rPr>
                <w:b/>
                <w:sz w:val="22"/>
              </w:rPr>
              <w:t xml:space="preserve"> MODÜL </w:t>
            </w:r>
            <w:r>
              <w:rPr>
                <w:b/>
                <w:sz w:val="22"/>
              </w:rPr>
              <w:t xml:space="preserve">- </w:t>
            </w:r>
            <w:r w:rsidRPr="00152E90">
              <w:rPr>
                <w:sz w:val="22"/>
              </w:rPr>
              <w:t>ADALET PSİKOLOJİSİ</w:t>
            </w:r>
          </w:p>
        </w:tc>
      </w:tr>
      <w:tr w:rsidR="006F7DA9" w:rsidTr="00A31498">
        <w:trPr>
          <w:cantSplit/>
        </w:trPr>
        <w:tc>
          <w:tcPr>
            <w:tcW w:w="5139" w:type="dxa"/>
          </w:tcPr>
          <w:p w:rsidR="006F7DA9" w:rsidRPr="004666D5" w:rsidRDefault="006F7DA9" w:rsidP="00A31498">
            <w:pPr>
              <w:rPr>
                <w:b/>
                <w:sz w:val="22"/>
              </w:rPr>
            </w:pPr>
            <w:r w:rsidRPr="004666D5">
              <w:rPr>
                <w:b/>
                <w:sz w:val="22"/>
              </w:rPr>
              <w:t>Konu</w:t>
            </w:r>
          </w:p>
        </w:tc>
        <w:tc>
          <w:tcPr>
            <w:tcW w:w="5186" w:type="dxa"/>
            <w:gridSpan w:val="2"/>
          </w:tcPr>
          <w:p w:rsidR="006F7DA9" w:rsidRPr="00260240" w:rsidRDefault="006F7DA9" w:rsidP="006F7DA9">
            <w:pPr>
              <w:pStyle w:val="ListeParagraf"/>
              <w:numPr>
                <w:ilvl w:val="0"/>
                <w:numId w:val="6"/>
              </w:numPr>
              <w:rPr>
                <w:sz w:val="22"/>
                <w:szCs w:val="22"/>
              </w:rPr>
            </w:pPr>
            <w:r w:rsidRPr="00260240">
              <w:rPr>
                <w:sz w:val="22"/>
                <w:szCs w:val="22"/>
              </w:rPr>
              <w:t xml:space="preserve">ADALET PSİKOLOJİSİ  </w:t>
            </w:r>
          </w:p>
        </w:tc>
      </w:tr>
      <w:tr w:rsidR="006F7DA9" w:rsidTr="00A31498">
        <w:trPr>
          <w:cantSplit/>
        </w:trPr>
        <w:tc>
          <w:tcPr>
            <w:tcW w:w="5139" w:type="dxa"/>
          </w:tcPr>
          <w:p w:rsidR="006F7DA9" w:rsidRPr="004666D5" w:rsidRDefault="006F7DA9" w:rsidP="00A31498">
            <w:pPr>
              <w:rPr>
                <w:b/>
                <w:sz w:val="22"/>
              </w:rPr>
            </w:pPr>
            <w:r w:rsidRPr="004666D5">
              <w:rPr>
                <w:b/>
                <w:sz w:val="22"/>
              </w:rPr>
              <w:t>Önerilen Süre</w:t>
            </w:r>
          </w:p>
        </w:tc>
        <w:tc>
          <w:tcPr>
            <w:tcW w:w="5186" w:type="dxa"/>
            <w:gridSpan w:val="2"/>
          </w:tcPr>
          <w:p w:rsidR="006F7DA9" w:rsidRPr="004666D5" w:rsidRDefault="006F7DA9" w:rsidP="00A31498">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6F7DA9" w:rsidTr="00A31498">
        <w:trPr>
          <w:cantSplit/>
        </w:trPr>
        <w:tc>
          <w:tcPr>
            <w:tcW w:w="10325" w:type="dxa"/>
            <w:gridSpan w:val="3"/>
          </w:tcPr>
          <w:p w:rsidR="006F7DA9" w:rsidRPr="004666D5" w:rsidRDefault="006F7DA9" w:rsidP="00A31498">
            <w:pPr>
              <w:jc w:val="center"/>
              <w:rPr>
                <w:sz w:val="22"/>
              </w:rPr>
            </w:pPr>
            <w:r w:rsidRPr="004666D5">
              <w:rPr>
                <w:b/>
                <w:sz w:val="22"/>
              </w:rPr>
              <w:t>BÖLÜM</w:t>
            </w:r>
            <w:r w:rsidRPr="004666D5">
              <w:rPr>
                <w:sz w:val="22"/>
              </w:rPr>
              <w:t xml:space="preserve"> </w:t>
            </w:r>
            <w:r w:rsidRPr="004666D5">
              <w:rPr>
                <w:b/>
                <w:sz w:val="22"/>
              </w:rPr>
              <w:t>II</w:t>
            </w:r>
          </w:p>
        </w:tc>
      </w:tr>
      <w:tr w:rsidR="006F7DA9" w:rsidTr="00A31498">
        <w:trPr>
          <w:cantSplit/>
        </w:trPr>
        <w:tc>
          <w:tcPr>
            <w:tcW w:w="10325" w:type="dxa"/>
            <w:gridSpan w:val="3"/>
          </w:tcPr>
          <w:p w:rsidR="006F7DA9" w:rsidRPr="001C242B" w:rsidRDefault="006F7DA9" w:rsidP="00A31498">
            <w:pPr>
              <w:rPr>
                <w:b/>
                <w:sz w:val="22"/>
              </w:rPr>
            </w:pPr>
            <w:r w:rsidRPr="004666D5">
              <w:rPr>
                <w:b/>
                <w:sz w:val="22"/>
              </w:rPr>
              <w:t>ÖĞRENCİ KAZANIMLARI/HEDEF VE DAVRANIŞLAR</w:t>
            </w:r>
          </w:p>
          <w:p w:rsidR="006F7DA9" w:rsidRPr="004666D5" w:rsidRDefault="006F7DA9" w:rsidP="00A31498">
            <w:pPr>
              <w:rPr>
                <w:sz w:val="22"/>
              </w:rPr>
            </w:pPr>
            <w:r w:rsidRPr="001C242B">
              <w:rPr>
                <w:sz w:val="22"/>
              </w:rPr>
              <w:t>A. Tutuklu ve hükümlü psikolojisini tanır.</w:t>
            </w:r>
          </w:p>
        </w:tc>
      </w:tr>
      <w:tr w:rsidR="006F7DA9" w:rsidTr="00A31498">
        <w:trPr>
          <w:cantSplit/>
        </w:trPr>
        <w:tc>
          <w:tcPr>
            <w:tcW w:w="5139" w:type="dxa"/>
          </w:tcPr>
          <w:p w:rsidR="006F7DA9" w:rsidRPr="004666D5" w:rsidRDefault="006F7DA9" w:rsidP="00A31498">
            <w:pPr>
              <w:rPr>
                <w:b/>
                <w:sz w:val="22"/>
              </w:rPr>
            </w:pPr>
            <w:r w:rsidRPr="004666D5">
              <w:rPr>
                <w:b/>
                <w:sz w:val="22"/>
              </w:rPr>
              <w:t>Güvenlik Önlemleri (Varsa)</w:t>
            </w:r>
          </w:p>
        </w:tc>
        <w:tc>
          <w:tcPr>
            <w:tcW w:w="5186" w:type="dxa"/>
            <w:gridSpan w:val="2"/>
          </w:tcPr>
          <w:p w:rsidR="006F7DA9" w:rsidRPr="004666D5" w:rsidRDefault="006F7DA9" w:rsidP="00A31498">
            <w:pPr>
              <w:rPr>
                <w:sz w:val="22"/>
              </w:rPr>
            </w:pPr>
          </w:p>
        </w:tc>
      </w:tr>
      <w:tr w:rsidR="006F7DA9" w:rsidTr="00A31498">
        <w:trPr>
          <w:cantSplit/>
        </w:trPr>
        <w:tc>
          <w:tcPr>
            <w:tcW w:w="5139" w:type="dxa"/>
          </w:tcPr>
          <w:p w:rsidR="006F7DA9" w:rsidRPr="004666D5" w:rsidRDefault="006F7DA9" w:rsidP="00A31498">
            <w:pPr>
              <w:rPr>
                <w:b/>
                <w:sz w:val="22"/>
              </w:rPr>
            </w:pPr>
            <w:r w:rsidRPr="004666D5">
              <w:rPr>
                <w:b/>
                <w:sz w:val="22"/>
              </w:rPr>
              <w:t>Öğretme-öğrenme-Yöntem ve Teknikleri</w:t>
            </w:r>
          </w:p>
        </w:tc>
        <w:tc>
          <w:tcPr>
            <w:tcW w:w="5186" w:type="dxa"/>
            <w:gridSpan w:val="2"/>
          </w:tcPr>
          <w:p w:rsidR="006F7DA9" w:rsidRPr="004666D5" w:rsidRDefault="006F7DA9" w:rsidP="00A31498">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6F7DA9" w:rsidTr="00A31498">
        <w:trPr>
          <w:cantSplit/>
          <w:trHeight w:val="818"/>
        </w:trPr>
        <w:tc>
          <w:tcPr>
            <w:tcW w:w="5139" w:type="dxa"/>
            <w:vAlign w:val="center"/>
          </w:tcPr>
          <w:p w:rsidR="006F7DA9" w:rsidRPr="004666D5" w:rsidRDefault="006F7DA9" w:rsidP="00A31498">
            <w:pPr>
              <w:rPr>
                <w:b/>
                <w:sz w:val="22"/>
              </w:rPr>
            </w:pPr>
            <w:r w:rsidRPr="004666D5">
              <w:rPr>
                <w:b/>
                <w:sz w:val="22"/>
              </w:rPr>
              <w:t>Kullanılan Eğitim Teknolojileri-Araç, Gereçler ve Kaynakça</w:t>
            </w:r>
          </w:p>
          <w:p w:rsidR="006F7DA9" w:rsidRPr="004666D5" w:rsidRDefault="006F7DA9" w:rsidP="00A31498">
            <w:pPr>
              <w:rPr>
                <w:b/>
                <w:sz w:val="22"/>
              </w:rPr>
            </w:pPr>
            <w:r w:rsidRPr="004666D5">
              <w:rPr>
                <w:b/>
                <w:sz w:val="22"/>
              </w:rPr>
              <w:t>*Öğretmen</w:t>
            </w:r>
          </w:p>
          <w:p w:rsidR="006F7DA9" w:rsidRPr="004666D5" w:rsidRDefault="006F7DA9" w:rsidP="00A31498">
            <w:pPr>
              <w:rPr>
                <w:b/>
                <w:sz w:val="22"/>
              </w:rPr>
            </w:pPr>
            <w:r w:rsidRPr="004666D5">
              <w:rPr>
                <w:b/>
                <w:sz w:val="22"/>
              </w:rPr>
              <w:t>*Öğrenci</w:t>
            </w:r>
          </w:p>
        </w:tc>
        <w:tc>
          <w:tcPr>
            <w:tcW w:w="5186" w:type="dxa"/>
            <w:gridSpan w:val="2"/>
            <w:vAlign w:val="center"/>
          </w:tcPr>
          <w:p w:rsidR="006F7DA9" w:rsidRPr="004666D5" w:rsidRDefault="006F7DA9" w:rsidP="00A31498">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6F7DA9" w:rsidTr="00A31498">
        <w:trPr>
          <w:cantSplit/>
          <w:trHeight w:val="2310"/>
        </w:trPr>
        <w:tc>
          <w:tcPr>
            <w:tcW w:w="10325" w:type="dxa"/>
            <w:gridSpan w:val="3"/>
          </w:tcPr>
          <w:p w:rsidR="006F7DA9" w:rsidRPr="008018E3" w:rsidRDefault="006F7DA9" w:rsidP="00A31498">
            <w:pPr>
              <w:jc w:val="center"/>
              <w:rPr>
                <w:b/>
                <w:sz w:val="22"/>
              </w:rPr>
            </w:pPr>
            <w:r w:rsidRPr="004666D5">
              <w:rPr>
                <w:b/>
                <w:sz w:val="22"/>
              </w:rPr>
              <w:t>ÖĞRETME-ÖĞRENME ETKİNLİKLERİ</w:t>
            </w:r>
          </w:p>
          <w:p w:rsidR="006F7DA9" w:rsidRPr="007A2F2D" w:rsidRDefault="006F7DA9" w:rsidP="00A31498">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972901" w:rsidRPr="00972901" w:rsidRDefault="00972901" w:rsidP="00972901">
            <w:pPr>
              <w:pStyle w:val="Default"/>
              <w:rPr>
                <w:b/>
                <w:sz w:val="22"/>
              </w:rPr>
            </w:pPr>
            <w:r w:rsidRPr="00972901">
              <w:rPr>
                <w:b/>
                <w:sz w:val="22"/>
              </w:rPr>
              <w:t xml:space="preserve">1.4.2. Göç </w:t>
            </w:r>
            <w:proofErr w:type="gramStart"/>
            <w:r w:rsidRPr="00972901">
              <w:rPr>
                <w:b/>
                <w:sz w:val="22"/>
              </w:rPr>
              <w:t xml:space="preserve">Faktörü : </w:t>
            </w:r>
            <w:r w:rsidR="001F33D1">
              <w:rPr>
                <w:sz w:val="22"/>
                <w:szCs w:val="22"/>
              </w:rPr>
              <w:t>Daha</w:t>
            </w:r>
            <w:proofErr w:type="gramEnd"/>
            <w:r w:rsidR="001F33D1">
              <w:rPr>
                <w:sz w:val="22"/>
                <w:szCs w:val="22"/>
              </w:rPr>
              <w:t xml:space="preserve"> iyi yaşam koşullarını oluşturmak için kırsaldan kentlere göç eden aile, hayal kırıklığı yaşamakta, yeni ve katlanılması güç sorunlarla karşı karşıya kalmaktadır.</w:t>
            </w:r>
          </w:p>
          <w:p w:rsidR="00972901" w:rsidRPr="00972901" w:rsidRDefault="00972901" w:rsidP="00972901">
            <w:pPr>
              <w:pStyle w:val="Default"/>
              <w:rPr>
                <w:b/>
                <w:sz w:val="22"/>
              </w:rPr>
            </w:pPr>
            <w:r w:rsidRPr="00972901">
              <w:rPr>
                <w:b/>
                <w:sz w:val="22"/>
              </w:rPr>
              <w:t xml:space="preserve">1.4.3. Medya Faktörü: </w:t>
            </w:r>
            <w:r w:rsidR="001F33D1">
              <w:rPr>
                <w:sz w:val="22"/>
                <w:szCs w:val="22"/>
              </w:rPr>
              <w:t>Ülkemizdeki yazılı ve görsel basında şiddet olaylarının gündemde tutulması, mafya-çete mensuplarının yüceltmesi, eğitim ve ekonomik seviyesi düşük olan insanlar üzerinde olumsuz etki yaratmaktadır.</w:t>
            </w:r>
          </w:p>
          <w:p w:rsidR="00972901" w:rsidRPr="00972901" w:rsidRDefault="00972901" w:rsidP="00972901">
            <w:pPr>
              <w:pStyle w:val="Default"/>
              <w:rPr>
                <w:b/>
                <w:sz w:val="22"/>
              </w:rPr>
            </w:pPr>
            <w:r w:rsidRPr="00972901">
              <w:rPr>
                <w:b/>
                <w:sz w:val="22"/>
              </w:rPr>
              <w:t xml:space="preserve">1.4.4. Eğitim Faktörü: </w:t>
            </w:r>
            <w:r w:rsidR="001F33D1">
              <w:rPr>
                <w:sz w:val="22"/>
                <w:szCs w:val="22"/>
              </w:rPr>
              <w:t>Eğitimin her birey tarafından istekle ve kaliteli olarak alınması, bireyi suç davranışından alıkoymada en önemli unsurdur. Okulda verilen eğitimin içeriği, okulun insan karakterini şekillendirici ve insana verecekleri çok önemlidir.</w:t>
            </w:r>
          </w:p>
          <w:p w:rsidR="00972901" w:rsidRPr="00972901" w:rsidRDefault="00972901" w:rsidP="00972901">
            <w:pPr>
              <w:pStyle w:val="Default"/>
              <w:rPr>
                <w:b/>
                <w:sz w:val="22"/>
              </w:rPr>
            </w:pPr>
            <w:r w:rsidRPr="00972901">
              <w:rPr>
                <w:b/>
                <w:sz w:val="22"/>
              </w:rPr>
              <w:t xml:space="preserve">1.5. Sanık, Tanık, Tutuklu, Hükümlü ve Mağdur </w:t>
            </w:r>
            <w:proofErr w:type="gramStart"/>
            <w:r w:rsidRPr="00972901">
              <w:rPr>
                <w:b/>
                <w:sz w:val="22"/>
              </w:rPr>
              <w:t xml:space="preserve">Psikolojisi  </w:t>
            </w:r>
            <w:r w:rsidR="001F33D1">
              <w:rPr>
                <w:b/>
                <w:sz w:val="22"/>
              </w:rPr>
              <w:t>:</w:t>
            </w:r>
            <w:r w:rsidR="001F33D1">
              <w:rPr>
                <w:sz w:val="22"/>
                <w:szCs w:val="22"/>
              </w:rPr>
              <w:t xml:space="preserve"> Sanık</w:t>
            </w:r>
            <w:proofErr w:type="gramEnd"/>
            <w:r w:rsidR="001F33D1">
              <w:rPr>
                <w:sz w:val="22"/>
                <w:szCs w:val="22"/>
              </w:rPr>
              <w:t>, tanık, tutuklu, hükümlü ve mağdurun psikolojisinin gözlenmesi bu kişilere ait yaklaşım tarzının belirlenmesi Adalet personeli açısından büyük önem arz etmektedir.</w:t>
            </w:r>
          </w:p>
          <w:p w:rsidR="00972901" w:rsidRPr="00972901" w:rsidRDefault="00972901" w:rsidP="00972901">
            <w:pPr>
              <w:pStyle w:val="Default"/>
              <w:rPr>
                <w:b/>
                <w:sz w:val="22"/>
              </w:rPr>
            </w:pPr>
            <w:r w:rsidRPr="00972901">
              <w:rPr>
                <w:b/>
                <w:sz w:val="22"/>
              </w:rPr>
              <w:t xml:space="preserve">1.5.1. Sanık </w:t>
            </w:r>
            <w:proofErr w:type="gramStart"/>
            <w:r w:rsidRPr="00972901">
              <w:rPr>
                <w:b/>
                <w:sz w:val="22"/>
              </w:rPr>
              <w:t xml:space="preserve">Psikolojisi  </w:t>
            </w:r>
            <w:r w:rsidR="001F33D1">
              <w:rPr>
                <w:b/>
                <w:sz w:val="22"/>
              </w:rPr>
              <w:t>:</w:t>
            </w:r>
            <w:r w:rsidR="001F33D1">
              <w:rPr>
                <w:sz w:val="22"/>
                <w:szCs w:val="22"/>
              </w:rPr>
              <w:t xml:space="preserve"> Sanık</w:t>
            </w:r>
            <w:proofErr w:type="gramEnd"/>
            <w:r w:rsidR="001F33D1">
              <w:rPr>
                <w:sz w:val="22"/>
                <w:szCs w:val="22"/>
              </w:rPr>
              <w:t xml:space="preserve"> psikolojisi ile suçlu psikolojisi arasındaki ilişki aslında bir aynanın iki yüzü gibidir. Suçlu olup olmadığı henüz kesin olarak bilinmeyen ancak kuvvetli suç şüphesi nedeni ile yargılama süreci içinde bulunan kişiye sanık denir.</w:t>
            </w:r>
          </w:p>
          <w:p w:rsidR="00972901" w:rsidRDefault="00972901" w:rsidP="00972901">
            <w:pPr>
              <w:pStyle w:val="Default"/>
              <w:rPr>
                <w:b/>
                <w:sz w:val="22"/>
              </w:rPr>
            </w:pPr>
            <w:r w:rsidRPr="00972901">
              <w:rPr>
                <w:b/>
                <w:sz w:val="22"/>
              </w:rPr>
              <w:t xml:space="preserve">1.5.2. Tanık </w:t>
            </w:r>
            <w:proofErr w:type="gramStart"/>
            <w:r w:rsidRPr="00972901">
              <w:rPr>
                <w:b/>
                <w:sz w:val="22"/>
              </w:rPr>
              <w:t xml:space="preserve">Psikolojisi </w:t>
            </w:r>
            <w:r w:rsidR="001F33D1">
              <w:rPr>
                <w:b/>
                <w:sz w:val="22"/>
              </w:rPr>
              <w:t>:</w:t>
            </w:r>
            <w:r w:rsidR="001F33D1">
              <w:rPr>
                <w:sz w:val="22"/>
                <w:szCs w:val="22"/>
              </w:rPr>
              <w:t xml:space="preserve"> Tanık</w:t>
            </w:r>
            <w:proofErr w:type="gramEnd"/>
            <w:r w:rsidR="001F33D1">
              <w:rPr>
                <w:sz w:val="22"/>
                <w:szCs w:val="22"/>
              </w:rPr>
              <w:t>, kelime anlamı olarak gördüğünü ve bildiğini anlatan, bilgi veren kimse, şahit olarak tanımlanmaktadır. Hukuksal açıdan ise duruşmalarda ve kovuşturmalarda bilgisine ve görgüsüne başvurulan kimsedir.</w:t>
            </w:r>
          </w:p>
          <w:p w:rsidR="006F7DA9" w:rsidRPr="002D3E07" w:rsidRDefault="006F7DA9" w:rsidP="002D3E07">
            <w:pPr>
              <w:pStyle w:val="Default"/>
              <w:rPr>
                <w:sz w:val="23"/>
                <w:szCs w:val="23"/>
              </w:rPr>
            </w:pPr>
            <w:r w:rsidRPr="00797631">
              <w:rPr>
                <w:sz w:val="22"/>
                <w:szCs w:val="22"/>
              </w:rPr>
              <w:t>Anlatılan konuyla ilgili tekrar çalışmaları yapılacaktır.</w:t>
            </w:r>
          </w:p>
        </w:tc>
      </w:tr>
      <w:tr w:rsidR="006F7DA9" w:rsidTr="00A31498">
        <w:trPr>
          <w:cantSplit/>
        </w:trPr>
        <w:tc>
          <w:tcPr>
            <w:tcW w:w="10325" w:type="dxa"/>
            <w:gridSpan w:val="3"/>
          </w:tcPr>
          <w:p w:rsidR="006F7DA9" w:rsidRPr="004666D5" w:rsidRDefault="006F7DA9" w:rsidP="00A31498">
            <w:pPr>
              <w:jc w:val="center"/>
              <w:rPr>
                <w:b/>
                <w:sz w:val="22"/>
              </w:rPr>
            </w:pPr>
            <w:r w:rsidRPr="004666D5">
              <w:rPr>
                <w:b/>
                <w:sz w:val="22"/>
              </w:rPr>
              <w:t>BÖLÜM III</w:t>
            </w:r>
          </w:p>
        </w:tc>
      </w:tr>
      <w:tr w:rsidR="006F7DA9" w:rsidTr="00A31498">
        <w:trPr>
          <w:cantSplit/>
        </w:trPr>
        <w:tc>
          <w:tcPr>
            <w:tcW w:w="5139" w:type="dxa"/>
          </w:tcPr>
          <w:p w:rsidR="006F7DA9" w:rsidRPr="004666D5" w:rsidRDefault="006F7DA9" w:rsidP="00A31498">
            <w:pPr>
              <w:rPr>
                <w:b/>
                <w:sz w:val="22"/>
              </w:rPr>
            </w:pPr>
            <w:r w:rsidRPr="004666D5">
              <w:rPr>
                <w:b/>
                <w:sz w:val="22"/>
              </w:rPr>
              <w:t xml:space="preserve">ÖLÇME-DEĞERLENDİRME </w:t>
            </w:r>
          </w:p>
          <w:p w:rsidR="006F7DA9" w:rsidRPr="004666D5" w:rsidRDefault="006F7DA9" w:rsidP="00A31498">
            <w:pPr>
              <w:rPr>
                <w:b/>
                <w:sz w:val="22"/>
              </w:rPr>
            </w:pPr>
            <w:r w:rsidRPr="004666D5">
              <w:rPr>
                <w:b/>
                <w:sz w:val="22"/>
              </w:rPr>
              <w:t>*Bireysel Öğrenme Etkinliklerine Yönelik Ölçme Değerlendirme</w:t>
            </w:r>
          </w:p>
          <w:p w:rsidR="006F7DA9" w:rsidRPr="004666D5" w:rsidRDefault="006F7DA9" w:rsidP="00A31498">
            <w:pPr>
              <w:rPr>
                <w:b/>
                <w:sz w:val="22"/>
              </w:rPr>
            </w:pPr>
            <w:r w:rsidRPr="004666D5">
              <w:rPr>
                <w:b/>
                <w:sz w:val="22"/>
              </w:rPr>
              <w:t>*Grupla Öğrenme Etkinliklerine Yönelik Ölçme ve Değerlendirme</w:t>
            </w:r>
          </w:p>
          <w:p w:rsidR="006F7DA9" w:rsidRPr="004666D5" w:rsidRDefault="006F7DA9" w:rsidP="00A31498">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6F7DA9" w:rsidRPr="004666D5" w:rsidRDefault="006F7DA9" w:rsidP="00A31498">
            <w:pPr>
              <w:rPr>
                <w:b/>
                <w:color w:val="000000"/>
                <w:sz w:val="22"/>
              </w:rPr>
            </w:pPr>
            <w:r w:rsidRPr="004666D5">
              <w:rPr>
                <w:b/>
                <w:color w:val="000000"/>
                <w:sz w:val="22"/>
              </w:rPr>
              <w:t xml:space="preserve">1.Bireysel öğrenme etkinliklerine yönelik ölçme-değerlendirme </w:t>
            </w:r>
          </w:p>
          <w:p w:rsidR="006F7DA9" w:rsidRDefault="00192B94" w:rsidP="00A31498">
            <w:pPr>
              <w:rPr>
                <w:sz w:val="22"/>
              </w:rPr>
            </w:pPr>
            <w:r>
              <w:rPr>
                <w:sz w:val="22"/>
              </w:rPr>
              <w:t xml:space="preserve"> Medya organlarının ve eğitimin </w:t>
            </w:r>
            <w:r w:rsidR="006F7DA9" w:rsidRPr="006E79A0">
              <w:rPr>
                <w:sz w:val="22"/>
              </w:rPr>
              <w:t xml:space="preserve">Suç </w:t>
            </w:r>
            <w:r w:rsidR="006E6455" w:rsidRPr="006E79A0">
              <w:rPr>
                <w:sz w:val="22"/>
              </w:rPr>
              <w:t>İşleme</w:t>
            </w:r>
            <w:r w:rsidR="006E6455">
              <w:rPr>
                <w:sz w:val="22"/>
              </w:rPr>
              <w:t>ye olan</w:t>
            </w:r>
            <w:r>
              <w:rPr>
                <w:sz w:val="22"/>
              </w:rPr>
              <w:t xml:space="preserve"> </w:t>
            </w:r>
            <w:r w:rsidR="006E6455">
              <w:rPr>
                <w:sz w:val="22"/>
              </w:rPr>
              <w:t xml:space="preserve">etkileri </w:t>
            </w:r>
            <w:r w:rsidR="006E6455" w:rsidRPr="006E79A0">
              <w:rPr>
                <w:sz w:val="22"/>
              </w:rPr>
              <w:t>nelerdir</w:t>
            </w:r>
            <w:r w:rsidR="006F7DA9">
              <w:rPr>
                <w:sz w:val="22"/>
              </w:rPr>
              <w:t>?</w:t>
            </w:r>
          </w:p>
          <w:p w:rsidR="006F7DA9" w:rsidRPr="006E79A0" w:rsidRDefault="006F7DA9" w:rsidP="00A31498">
            <w:pPr>
              <w:rPr>
                <w:color w:val="000000"/>
                <w:sz w:val="22"/>
              </w:rPr>
            </w:pPr>
          </w:p>
          <w:p w:rsidR="006F7DA9" w:rsidRPr="004666D5" w:rsidRDefault="006F7DA9" w:rsidP="00A31498">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6F7DA9" w:rsidRPr="004666D5" w:rsidRDefault="006F7DA9" w:rsidP="00A31498">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6F7DA9" w:rsidTr="00A31498">
        <w:trPr>
          <w:cantSplit/>
        </w:trPr>
        <w:tc>
          <w:tcPr>
            <w:tcW w:w="10325" w:type="dxa"/>
            <w:gridSpan w:val="3"/>
          </w:tcPr>
          <w:p w:rsidR="006F7DA9" w:rsidRPr="004666D5" w:rsidRDefault="006F7DA9" w:rsidP="00A31498">
            <w:pPr>
              <w:jc w:val="center"/>
              <w:rPr>
                <w:b/>
                <w:sz w:val="22"/>
              </w:rPr>
            </w:pPr>
            <w:r w:rsidRPr="004666D5">
              <w:rPr>
                <w:b/>
                <w:sz w:val="22"/>
              </w:rPr>
              <w:t>BÖLÜM IV</w:t>
            </w:r>
          </w:p>
        </w:tc>
      </w:tr>
      <w:tr w:rsidR="006F7DA9" w:rsidTr="00A31498">
        <w:trPr>
          <w:cantSplit/>
        </w:trPr>
        <w:tc>
          <w:tcPr>
            <w:tcW w:w="5139" w:type="dxa"/>
          </w:tcPr>
          <w:p w:rsidR="006F7DA9" w:rsidRPr="004666D5" w:rsidRDefault="006F7DA9" w:rsidP="00A31498">
            <w:pPr>
              <w:rPr>
                <w:b/>
                <w:sz w:val="22"/>
              </w:rPr>
            </w:pPr>
            <w:r w:rsidRPr="004666D5">
              <w:rPr>
                <w:b/>
                <w:sz w:val="22"/>
              </w:rPr>
              <w:t>Planın Uygulamasına İlişkin Açıklamalar</w:t>
            </w:r>
          </w:p>
        </w:tc>
        <w:tc>
          <w:tcPr>
            <w:tcW w:w="5186" w:type="dxa"/>
            <w:gridSpan w:val="2"/>
            <w:vAlign w:val="center"/>
          </w:tcPr>
          <w:p w:rsidR="006F7DA9" w:rsidRPr="004666D5" w:rsidRDefault="006F7DA9" w:rsidP="00A31498">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6F7DA9" w:rsidTr="00A31498">
        <w:trPr>
          <w:cantSplit/>
        </w:trPr>
        <w:tc>
          <w:tcPr>
            <w:tcW w:w="5139" w:type="dxa"/>
          </w:tcPr>
          <w:p w:rsidR="006F7DA9" w:rsidRPr="004666D5" w:rsidRDefault="006F7DA9" w:rsidP="00A31498">
            <w:pPr>
              <w:rPr>
                <w:sz w:val="22"/>
              </w:rPr>
            </w:pPr>
          </w:p>
          <w:p w:rsidR="006F7DA9" w:rsidRPr="004666D5" w:rsidRDefault="006F7DA9" w:rsidP="00A31498">
            <w:pPr>
              <w:rPr>
                <w:sz w:val="22"/>
              </w:rPr>
            </w:pPr>
          </w:p>
          <w:p w:rsidR="006F7DA9" w:rsidRPr="004666D5" w:rsidRDefault="006F7DA9" w:rsidP="00A31498">
            <w:pPr>
              <w:rPr>
                <w:sz w:val="22"/>
              </w:rPr>
            </w:pPr>
            <w:r>
              <w:rPr>
                <w:sz w:val="22"/>
              </w:rPr>
              <w:t xml:space="preserve">                       Cengiz FAKI</w:t>
            </w:r>
          </w:p>
          <w:p w:rsidR="006F7DA9" w:rsidRPr="004666D5" w:rsidRDefault="006F7DA9" w:rsidP="00A31498">
            <w:pPr>
              <w:rPr>
                <w:sz w:val="22"/>
              </w:rPr>
            </w:pPr>
            <w:r>
              <w:rPr>
                <w:sz w:val="22"/>
              </w:rPr>
              <w:t xml:space="preserve">               Adalet Alanı</w:t>
            </w:r>
            <w:r w:rsidRPr="004666D5">
              <w:rPr>
                <w:sz w:val="22"/>
              </w:rPr>
              <w:t xml:space="preserve"> Öğretmeni</w:t>
            </w:r>
          </w:p>
        </w:tc>
        <w:tc>
          <w:tcPr>
            <w:tcW w:w="5186" w:type="dxa"/>
            <w:gridSpan w:val="2"/>
          </w:tcPr>
          <w:p w:rsidR="006F7DA9" w:rsidRPr="004666D5" w:rsidRDefault="006F7DA9" w:rsidP="00A31498">
            <w:pPr>
              <w:rPr>
                <w:b/>
                <w:sz w:val="22"/>
              </w:rPr>
            </w:pPr>
          </w:p>
          <w:p w:rsidR="006F7DA9" w:rsidRPr="004666D5" w:rsidRDefault="006F7DA9" w:rsidP="00A31498">
            <w:pPr>
              <w:jc w:val="center"/>
              <w:rPr>
                <w:b/>
                <w:sz w:val="22"/>
              </w:rPr>
            </w:pPr>
            <w:r w:rsidRPr="004666D5">
              <w:rPr>
                <w:b/>
                <w:sz w:val="22"/>
              </w:rPr>
              <w:t>UYGUNDUR.</w:t>
            </w:r>
          </w:p>
          <w:p w:rsidR="006F7DA9" w:rsidRDefault="006F7DA9" w:rsidP="00A31498">
            <w:pPr>
              <w:jc w:val="center"/>
              <w:rPr>
                <w:b/>
                <w:sz w:val="22"/>
              </w:rPr>
            </w:pPr>
            <w:r>
              <w:rPr>
                <w:b/>
                <w:sz w:val="22"/>
              </w:rPr>
              <w:t>15/05 /2017</w:t>
            </w:r>
          </w:p>
          <w:p w:rsidR="006F7DA9" w:rsidRPr="004666D5" w:rsidRDefault="006F7DA9" w:rsidP="00A31498">
            <w:pPr>
              <w:jc w:val="center"/>
              <w:rPr>
                <w:sz w:val="22"/>
              </w:rPr>
            </w:pPr>
            <w:r>
              <w:rPr>
                <w:sz w:val="22"/>
              </w:rPr>
              <w:t>Galip ŞAHİN</w:t>
            </w:r>
          </w:p>
          <w:p w:rsidR="006F7DA9" w:rsidRDefault="006F7DA9" w:rsidP="00A31498">
            <w:pPr>
              <w:jc w:val="center"/>
              <w:rPr>
                <w:sz w:val="22"/>
              </w:rPr>
            </w:pPr>
            <w:r w:rsidRPr="004666D5">
              <w:rPr>
                <w:sz w:val="22"/>
              </w:rPr>
              <w:t>Okul Müdürü</w:t>
            </w:r>
          </w:p>
          <w:p w:rsidR="006F7DA9" w:rsidRPr="004666D5" w:rsidRDefault="006F7DA9" w:rsidP="00A31498">
            <w:pPr>
              <w:jc w:val="center"/>
              <w:rPr>
                <w:sz w:val="22"/>
              </w:rPr>
            </w:pPr>
          </w:p>
        </w:tc>
      </w:tr>
    </w:tbl>
    <w:p w:rsidR="007D3C47" w:rsidRDefault="007D3C47" w:rsidP="007C000E"/>
    <w:p w:rsidR="007D3C47" w:rsidRPr="00957943" w:rsidRDefault="007D3C47" w:rsidP="007D3C47">
      <w:pPr>
        <w:pStyle w:val="KonuBal"/>
        <w:rPr>
          <w:b/>
        </w:rPr>
      </w:pPr>
      <w:r w:rsidRPr="00957943">
        <w:rPr>
          <w:b/>
        </w:rPr>
        <w:lastRenderedPageBreak/>
        <w:t>DERS PLANI</w:t>
      </w:r>
    </w:p>
    <w:p w:rsidR="007D3C47" w:rsidRDefault="007D3C47" w:rsidP="007D3C47"/>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7D3C47" w:rsidTr="00F41012">
        <w:tc>
          <w:tcPr>
            <w:tcW w:w="7632" w:type="dxa"/>
            <w:gridSpan w:val="2"/>
          </w:tcPr>
          <w:p w:rsidR="007D3C47" w:rsidRPr="004666D5" w:rsidRDefault="007D3C47" w:rsidP="00F41012">
            <w:pPr>
              <w:rPr>
                <w:b/>
                <w:sz w:val="22"/>
              </w:rPr>
            </w:pPr>
            <w:r>
              <w:rPr>
                <w:b/>
                <w:sz w:val="22"/>
              </w:rPr>
              <w:t>HASANPAŞA MESLEKİ</w:t>
            </w:r>
            <w:r w:rsidR="004E1392">
              <w:rPr>
                <w:b/>
                <w:sz w:val="22"/>
              </w:rPr>
              <w:t xml:space="preserve"> </w:t>
            </w:r>
            <w:proofErr w:type="gramStart"/>
            <w:r w:rsidR="004E1392">
              <w:rPr>
                <w:b/>
                <w:sz w:val="22"/>
              </w:rPr>
              <w:t xml:space="preserve">VE </w:t>
            </w:r>
            <w:r>
              <w:rPr>
                <w:b/>
                <w:sz w:val="22"/>
              </w:rPr>
              <w:t xml:space="preserve"> TEKNİK</w:t>
            </w:r>
            <w:proofErr w:type="gramEnd"/>
            <w:r>
              <w:rPr>
                <w:b/>
                <w:sz w:val="22"/>
              </w:rPr>
              <w:t xml:space="preserve"> ANADOLU </w:t>
            </w:r>
            <w:r w:rsidRPr="004666D5">
              <w:rPr>
                <w:b/>
                <w:sz w:val="22"/>
              </w:rPr>
              <w:t>LİSESİ</w:t>
            </w:r>
          </w:p>
        </w:tc>
        <w:tc>
          <w:tcPr>
            <w:tcW w:w="2693" w:type="dxa"/>
          </w:tcPr>
          <w:p w:rsidR="007D3C47" w:rsidRPr="004666D5" w:rsidRDefault="007D3C47" w:rsidP="00F41012">
            <w:pPr>
              <w:rPr>
                <w:sz w:val="22"/>
              </w:rPr>
            </w:pPr>
            <w:r w:rsidRPr="004666D5">
              <w:rPr>
                <w:b/>
                <w:sz w:val="22"/>
              </w:rPr>
              <w:t xml:space="preserve">TARİH: </w:t>
            </w:r>
            <w:r>
              <w:rPr>
                <w:b/>
                <w:sz w:val="22"/>
              </w:rPr>
              <w:t xml:space="preserve">  22/05 /2017</w:t>
            </w:r>
          </w:p>
        </w:tc>
      </w:tr>
      <w:tr w:rsidR="007D3C47" w:rsidTr="00F41012">
        <w:trPr>
          <w:cantSplit/>
        </w:trPr>
        <w:tc>
          <w:tcPr>
            <w:tcW w:w="10325" w:type="dxa"/>
            <w:gridSpan w:val="3"/>
          </w:tcPr>
          <w:p w:rsidR="007D3C47" w:rsidRPr="004666D5" w:rsidRDefault="007D3C47" w:rsidP="00F41012">
            <w:pPr>
              <w:jc w:val="center"/>
              <w:rPr>
                <w:sz w:val="22"/>
              </w:rPr>
            </w:pPr>
            <w:r w:rsidRPr="004666D5">
              <w:rPr>
                <w:b/>
                <w:sz w:val="22"/>
              </w:rPr>
              <w:t>BÖLÜM I</w:t>
            </w:r>
          </w:p>
        </w:tc>
      </w:tr>
      <w:tr w:rsidR="007D3C47" w:rsidTr="00F41012">
        <w:trPr>
          <w:cantSplit/>
        </w:trPr>
        <w:tc>
          <w:tcPr>
            <w:tcW w:w="5139" w:type="dxa"/>
          </w:tcPr>
          <w:p w:rsidR="007D3C47" w:rsidRPr="004666D5" w:rsidRDefault="007D3C47" w:rsidP="00F41012">
            <w:pPr>
              <w:rPr>
                <w:b/>
                <w:sz w:val="22"/>
              </w:rPr>
            </w:pPr>
            <w:r w:rsidRPr="004666D5">
              <w:rPr>
                <w:b/>
                <w:sz w:val="22"/>
              </w:rPr>
              <w:t>Dersin Adı</w:t>
            </w:r>
          </w:p>
        </w:tc>
        <w:tc>
          <w:tcPr>
            <w:tcW w:w="5186" w:type="dxa"/>
            <w:gridSpan w:val="2"/>
          </w:tcPr>
          <w:p w:rsidR="007D3C47" w:rsidRDefault="007D3C47" w:rsidP="00F41012">
            <w:pPr>
              <w:rPr>
                <w:sz w:val="22"/>
              </w:rPr>
            </w:pPr>
            <w:r w:rsidRPr="00245345">
              <w:rPr>
                <w:sz w:val="22"/>
              </w:rPr>
              <w:t>HUKUK DİLİ VE TERMİNOLOJİSİ</w:t>
            </w:r>
          </w:p>
          <w:p w:rsidR="007D3C47" w:rsidRPr="004666D5" w:rsidRDefault="007D3C47" w:rsidP="00F41012">
            <w:pPr>
              <w:rPr>
                <w:sz w:val="22"/>
              </w:rPr>
            </w:pPr>
          </w:p>
        </w:tc>
      </w:tr>
      <w:tr w:rsidR="007D3C47" w:rsidTr="00F41012">
        <w:trPr>
          <w:cantSplit/>
        </w:trPr>
        <w:tc>
          <w:tcPr>
            <w:tcW w:w="5139" w:type="dxa"/>
          </w:tcPr>
          <w:p w:rsidR="007D3C47" w:rsidRPr="004666D5" w:rsidRDefault="007D3C47" w:rsidP="00F41012">
            <w:pPr>
              <w:rPr>
                <w:b/>
                <w:sz w:val="22"/>
              </w:rPr>
            </w:pPr>
            <w:r w:rsidRPr="004666D5">
              <w:rPr>
                <w:b/>
                <w:sz w:val="22"/>
              </w:rPr>
              <w:t>Sınıflar</w:t>
            </w:r>
          </w:p>
        </w:tc>
        <w:tc>
          <w:tcPr>
            <w:tcW w:w="5186" w:type="dxa"/>
            <w:gridSpan w:val="2"/>
          </w:tcPr>
          <w:p w:rsidR="007D3C47" w:rsidRPr="004666D5" w:rsidRDefault="007D3C47" w:rsidP="00F41012">
            <w:pPr>
              <w:rPr>
                <w:sz w:val="22"/>
              </w:rPr>
            </w:pPr>
            <w:proofErr w:type="gramStart"/>
            <w:r>
              <w:rPr>
                <w:sz w:val="22"/>
              </w:rPr>
              <w:t>ADALET  10</w:t>
            </w:r>
            <w:proofErr w:type="gramEnd"/>
            <w:r>
              <w:rPr>
                <w:sz w:val="22"/>
              </w:rPr>
              <w:t>/A</w:t>
            </w:r>
          </w:p>
        </w:tc>
      </w:tr>
      <w:tr w:rsidR="007D3C47" w:rsidTr="00F41012">
        <w:trPr>
          <w:cantSplit/>
        </w:trPr>
        <w:tc>
          <w:tcPr>
            <w:tcW w:w="5139" w:type="dxa"/>
          </w:tcPr>
          <w:p w:rsidR="007D3C47" w:rsidRPr="004666D5" w:rsidRDefault="007D3C47" w:rsidP="00F41012">
            <w:pPr>
              <w:rPr>
                <w:b/>
                <w:sz w:val="22"/>
              </w:rPr>
            </w:pPr>
            <w:r w:rsidRPr="004666D5">
              <w:rPr>
                <w:b/>
                <w:sz w:val="22"/>
              </w:rPr>
              <w:t>Ünitenin (Modülün) Adı/No</w:t>
            </w:r>
          </w:p>
        </w:tc>
        <w:tc>
          <w:tcPr>
            <w:tcW w:w="5186" w:type="dxa"/>
            <w:gridSpan w:val="2"/>
          </w:tcPr>
          <w:p w:rsidR="007D3C47" w:rsidRPr="00537B4A" w:rsidRDefault="007D3C47" w:rsidP="00F41012">
            <w:pPr>
              <w:rPr>
                <w:sz w:val="22"/>
              </w:rPr>
            </w:pPr>
            <w:proofErr w:type="gramStart"/>
            <w:r>
              <w:rPr>
                <w:b/>
                <w:sz w:val="22"/>
              </w:rPr>
              <w:t xml:space="preserve">3 </w:t>
            </w:r>
            <w:r w:rsidRPr="004666D5">
              <w:rPr>
                <w:b/>
                <w:sz w:val="22"/>
              </w:rPr>
              <w:t>.</w:t>
            </w:r>
            <w:proofErr w:type="gramEnd"/>
            <w:r w:rsidRPr="004666D5">
              <w:rPr>
                <w:b/>
                <w:sz w:val="22"/>
              </w:rPr>
              <w:t xml:space="preserve"> MODÜL </w:t>
            </w:r>
            <w:r>
              <w:rPr>
                <w:b/>
                <w:sz w:val="22"/>
              </w:rPr>
              <w:t xml:space="preserve">- </w:t>
            </w:r>
            <w:r w:rsidRPr="00152E90">
              <w:rPr>
                <w:sz w:val="22"/>
              </w:rPr>
              <w:t>ADALET PSİKOLOJİSİ</w:t>
            </w:r>
          </w:p>
        </w:tc>
      </w:tr>
      <w:tr w:rsidR="007D3C47" w:rsidTr="00F41012">
        <w:trPr>
          <w:cantSplit/>
        </w:trPr>
        <w:tc>
          <w:tcPr>
            <w:tcW w:w="5139" w:type="dxa"/>
          </w:tcPr>
          <w:p w:rsidR="007D3C47" w:rsidRPr="004666D5" w:rsidRDefault="007D3C47" w:rsidP="00F41012">
            <w:pPr>
              <w:rPr>
                <w:b/>
                <w:sz w:val="22"/>
              </w:rPr>
            </w:pPr>
            <w:r w:rsidRPr="004666D5">
              <w:rPr>
                <w:b/>
                <w:sz w:val="22"/>
              </w:rPr>
              <w:t>Konu</w:t>
            </w:r>
          </w:p>
        </w:tc>
        <w:tc>
          <w:tcPr>
            <w:tcW w:w="5186" w:type="dxa"/>
            <w:gridSpan w:val="2"/>
          </w:tcPr>
          <w:p w:rsidR="007D3C47" w:rsidRPr="00260240" w:rsidRDefault="007D3C47" w:rsidP="007D3C47">
            <w:pPr>
              <w:pStyle w:val="ListeParagraf"/>
              <w:numPr>
                <w:ilvl w:val="0"/>
                <w:numId w:val="7"/>
              </w:numPr>
              <w:rPr>
                <w:sz w:val="22"/>
                <w:szCs w:val="22"/>
              </w:rPr>
            </w:pPr>
            <w:r w:rsidRPr="00260240">
              <w:rPr>
                <w:sz w:val="22"/>
                <w:szCs w:val="22"/>
              </w:rPr>
              <w:t xml:space="preserve">ADALET PSİKOLOJİSİ  </w:t>
            </w:r>
          </w:p>
        </w:tc>
      </w:tr>
      <w:tr w:rsidR="007D3C47" w:rsidTr="00F41012">
        <w:trPr>
          <w:cantSplit/>
        </w:trPr>
        <w:tc>
          <w:tcPr>
            <w:tcW w:w="5139" w:type="dxa"/>
          </w:tcPr>
          <w:p w:rsidR="007D3C47" w:rsidRPr="004666D5" w:rsidRDefault="007D3C47" w:rsidP="00F41012">
            <w:pPr>
              <w:rPr>
                <w:b/>
                <w:sz w:val="22"/>
              </w:rPr>
            </w:pPr>
            <w:r w:rsidRPr="004666D5">
              <w:rPr>
                <w:b/>
                <w:sz w:val="22"/>
              </w:rPr>
              <w:t>Önerilen Süre</w:t>
            </w:r>
          </w:p>
        </w:tc>
        <w:tc>
          <w:tcPr>
            <w:tcW w:w="5186" w:type="dxa"/>
            <w:gridSpan w:val="2"/>
          </w:tcPr>
          <w:p w:rsidR="007D3C47" w:rsidRPr="004666D5" w:rsidRDefault="007D3C47" w:rsidP="00F41012">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7D3C47" w:rsidTr="00F41012">
        <w:trPr>
          <w:cantSplit/>
        </w:trPr>
        <w:tc>
          <w:tcPr>
            <w:tcW w:w="10325" w:type="dxa"/>
            <w:gridSpan w:val="3"/>
          </w:tcPr>
          <w:p w:rsidR="007D3C47" w:rsidRPr="004666D5" w:rsidRDefault="007D3C47" w:rsidP="00F41012">
            <w:pPr>
              <w:jc w:val="center"/>
              <w:rPr>
                <w:sz w:val="22"/>
              </w:rPr>
            </w:pPr>
            <w:r w:rsidRPr="004666D5">
              <w:rPr>
                <w:b/>
                <w:sz w:val="22"/>
              </w:rPr>
              <w:t>BÖLÜM</w:t>
            </w:r>
            <w:r w:rsidRPr="004666D5">
              <w:rPr>
                <w:sz w:val="22"/>
              </w:rPr>
              <w:t xml:space="preserve"> </w:t>
            </w:r>
            <w:r w:rsidRPr="004666D5">
              <w:rPr>
                <w:b/>
                <w:sz w:val="22"/>
              </w:rPr>
              <w:t>II</w:t>
            </w:r>
          </w:p>
        </w:tc>
      </w:tr>
      <w:tr w:rsidR="007D3C47" w:rsidTr="00F41012">
        <w:trPr>
          <w:cantSplit/>
        </w:trPr>
        <w:tc>
          <w:tcPr>
            <w:tcW w:w="10325" w:type="dxa"/>
            <w:gridSpan w:val="3"/>
          </w:tcPr>
          <w:p w:rsidR="007D3C47" w:rsidRPr="001C242B" w:rsidRDefault="007D3C47" w:rsidP="00F41012">
            <w:pPr>
              <w:rPr>
                <w:b/>
                <w:sz w:val="22"/>
              </w:rPr>
            </w:pPr>
            <w:r w:rsidRPr="004666D5">
              <w:rPr>
                <w:b/>
                <w:sz w:val="22"/>
              </w:rPr>
              <w:t>ÖĞRENCİ KAZANIMLARI/HEDEF VE DAVRANIŞLAR</w:t>
            </w:r>
          </w:p>
          <w:p w:rsidR="007D3C47" w:rsidRPr="004666D5" w:rsidRDefault="007D3C47" w:rsidP="00F41012">
            <w:pPr>
              <w:rPr>
                <w:sz w:val="22"/>
              </w:rPr>
            </w:pPr>
            <w:r w:rsidRPr="001C242B">
              <w:rPr>
                <w:sz w:val="22"/>
              </w:rPr>
              <w:t>A. Tutuklu ve hükümlü psikolojisini tanır.</w:t>
            </w:r>
          </w:p>
        </w:tc>
      </w:tr>
      <w:tr w:rsidR="007D3C47" w:rsidTr="00F41012">
        <w:trPr>
          <w:cantSplit/>
        </w:trPr>
        <w:tc>
          <w:tcPr>
            <w:tcW w:w="5139" w:type="dxa"/>
          </w:tcPr>
          <w:p w:rsidR="007D3C47" w:rsidRPr="004666D5" w:rsidRDefault="007D3C47" w:rsidP="00F41012">
            <w:pPr>
              <w:rPr>
                <w:b/>
                <w:sz w:val="22"/>
              </w:rPr>
            </w:pPr>
            <w:r w:rsidRPr="004666D5">
              <w:rPr>
                <w:b/>
                <w:sz w:val="22"/>
              </w:rPr>
              <w:t>Güvenlik Önlemleri (Varsa)</w:t>
            </w:r>
          </w:p>
        </w:tc>
        <w:tc>
          <w:tcPr>
            <w:tcW w:w="5186" w:type="dxa"/>
            <w:gridSpan w:val="2"/>
          </w:tcPr>
          <w:p w:rsidR="007D3C47" w:rsidRPr="004666D5" w:rsidRDefault="007D3C47" w:rsidP="00F41012">
            <w:pPr>
              <w:rPr>
                <w:sz w:val="22"/>
              </w:rPr>
            </w:pPr>
          </w:p>
        </w:tc>
      </w:tr>
      <w:tr w:rsidR="007D3C47" w:rsidTr="00F41012">
        <w:trPr>
          <w:cantSplit/>
        </w:trPr>
        <w:tc>
          <w:tcPr>
            <w:tcW w:w="5139" w:type="dxa"/>
          </w:tcPr>
          <w:p w:rsidR="007D3C47" w:rsidRPr="004666D5" w:rsidRDefault="007D3C47" w:rsidP="00F41012">
            <w:pPr>
              <w:rPr>
                <w:b/>
                <w:sz w:val="22"/>
              </w:rPr>
            </w:pPr>
            <w:r w:rsidRPr="004666D5">
              <w:rPr>
                <w:b/>
                <w:sz w:val="22"/>
              </w:rPr>
              <w:t>Öğretme-öğrenme-Yöntem ve Teknikleri</w:t>
            </w:r>
          </w:p>
        </w:tc>
        <w:tc>
          <w:tcPr>
            <w:tcW w:w="5186" w:type="dxa"/>
            <w:gridSpan w:val="2"/>
          </w:tcPr>
          <w:p w:rsidR="007D3C47" w:rsidRPr="004666D5" w:rsidRDefault="007D3C47" w:rsidP="00F41012">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7D3C47" w:rsidTr="00F41012">
        <w:trPr>
          <w:cantSplit/>
          <w:trHeight w:val="818"/>
        </w:trPr>
        <w:tc>
          <w:tcPr>
            <w:tcW w:w="5139" w:type="dxa"/>
            <w:vAlign w:val="center"/>
          </w:tcPr>
          <w:p w:rsidR="007D3C47" w:rsidRPr="004666D5" w:rsidRDefault="007D3C47" w:rsidP="00F41012">
            <w:pPr>
              <w:rPr>
                <w:b/>
                <w:sz w:val="22"/>
              </w:rPr>
            </w:pPr>
            <w:r w:rsidRPr="004666D5">
              <w:rPr>
                <w:b/>
                <w:sz w:val="22"/>
              </w:rPr>
              <w:t>Kullanılan Eğitim Teknolojileri-Araç, Gereçler ve Kaynakça</w:t>
            </w:r>
          </w:p>
          <w:p w:rsidR="007D3C47" w:rsidRPr="004666D5" w:rsidRDefault="007D3C47" w:rsidP="00F41012">
            <w:pPr>
              <w:rPr>
                <w:b/>
                <w:sz w:val="22"/>
              </w:rPr>
            </w:pPr>
            <w:r w:rsidRPr="004666D5">
              <w:rPr>
                <w:b/>
                <w:sz w:val="22"/>
              </w:rPr>
              <w:t>*Öğretmen</w:t>
            </w:r>
          </w:p>
          <w:p w:rsidR="007D3C47" w:rsidRPr="004666D5" w:rsidRDefault="007D3C47" w:rsidP="00F41012">
            <w:pPr>
              <w:rPr>
                <w:b/>
                <w:sz w:val="22"/>
              </w:rPr>
            </w:pPr>
            <w:r w:rsidRPr="004666D5">
              <w:rPr>
                <w:b/>
                <w:sz w:val="22"/>
              </w:rPr>
              <w:t>*Öğrenci</w:t>
            </w:r>
          </w:p>
        </w:tc>
        <w:tc>
          <w:tcPr>
            <w:tcW w:w="5186" w:type="dxa"/>
            <w:gridSpan w:val="2"/>
            <w:vAlign w:val="center"/>
          </w:tcPr>
          <w:p w:rsidR="007D3C47" w:rsidRPr="004666D5" w:rsidRDefault="007D3C47" w:rsidP="00F41012">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7D3C47" w:rsidTr="00F41012">
        <w:trPr>
          <w:cantSplit/>
          <w:trHeight w:val="2310"/>
        </w:trPr>
        <w:tc>
          <w:tcPr>
            <w:tcW w:w="10325" w:type="dxa"/>
            <w:gridSpan w:val="3"/>
          </w:tcPr>
          <w:p w:rsidR="007D3C47" w:rsidRPr="008018E3" w:rsidRDefault="007D3C47" w:rsidP="00F41012">
            <w:pPr>
              <w:jc w:val="center"/>
              <w:rPr>
                <w:b/>
                <w:sz w:val="22"/>
              </w:rPr>
            </w:pPr>
            <w:r w:rsidRPr="004666D5">
              <w:rPr>
                <w:b/>
                <w:sz w:val="22"/>
              </w:rPr>
              <w:t>ÖĞRETME-ÖĞRENME ETKİNLİKLERİ</w:t>
            </w:r>
          </w:p>
          <w:p w:rsidR="007D3C47" w:rsidRPr="007A2F2D" w:rsidRDefault="007D3C47" w:rsidP="00F41012">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8900B6" w:rsidRPr="008900B6" w:rsidRDefault="008900B6" w:rsidP="008900B6">
            <w:pPr>
              <w:pStyle w:val="Default"/>
              <w:rPr>
                <w:b/>
                <w:sz w:val="22"/>
              </w:rPr>
            </w:pPr>
            <w:r w:rsidRPr="008900B6">
              <w:rPr>
                <w:b/>
                <w:sz w:val="22"/>
              </w:rPr>
              <w:t xml:space="preserve">1.5.3. Tutuklu ve Hükümlü </w:t>
            </w:r>
            <w:proofErr w:type="gramStart"/>
            <w:r w:rsidRPr="008900B6">
              <w:rPr>
                <w:b/>
                <w:sz w:val="22"/>
              </w:rPr>
              <w:t xml:space="preserve">Psikolojisi </w:t>
            </w:r>
            <w:r w:rsidR="006314D8">
              <w:rPr>
                <w:b/>
                <w:sz w:val="22"/>
              </w:rPr>
              <w:t>:</w:t>
            </w:r>
            <w:r w:rsidRPr="008900B6">
              <w:rPr>
                <w:b/>
                <w:sz w:val="22"/>
              </w:rPr>
              <w:t xml:space="preserve"> </w:t>
            </w:r>
            <w:r w:rsidR="006314D8">
              <w:rPr>
                <w:sz w:val="22"/>
                <w:szCs w:val="22"/>
              </w:rPr>
              <w:t>Adaletin</w:t>
            </w:r>
            <w:proofErr w:type="gramEnd"/>
            <w:r w:rsidR="006314D8">
              <w:rPr>
                <w:sz w:val="22"/>
                <w:szCs w:val="22"/>
              </w:rPr>
              <w:t xml:space="preserve"> sağlanması için ortaya konan hükmün sonucu olarak ceza, çeşitli amaçları temel alabilir; yani kefaret, caydırma, ıslah, engelleme ve onarıcı cezalandırma temel infaz uygulaması amaçları olarak belirlenmektedir.</w:t>
            </w:r>
          </w:p>
          <w:p w:rsidR="008900B6" w:rsidRPr="008900B6" w:rsidRDefault="008900B6" w:rsidP="008900B6">
            <w:pPr>
              <w:pStyle w:val="Default"/>
              <w:rPr>
                <w:b/>
                <w:sz w:val="22"/>
              </w:rPr>
            </w:pPr>
            <w:r w:rsidRPr="008900B6">
              <w:rPr>
                <w:b/>
                <w:sz w:val="22"/>
              </w:rPr>
              <w:t xml:space="preserve">1.5.4. Mağdur </w:t>
            </w:r>
            <w:proofErr w:type="gramStart"/>
            <w:r w:rsidRPr="008900B6">
              <w:rPr>
                <w:b/>
                <w:sz w:val="22"/>
              </w:rPr>
              <w:t xml:space="preserve">Psikolojisi  </w:t>
            </w:r>
            <w:r w:rsidR="006314D8">
              <w:rPr>
                <w:b/>
                <w:sz w:val="22"/>
              </w:rPr>
              <w:t>:</w:t>
            </w:r>
            <w:r w:rsidR="006314D8">
              <w:rPr>
                <w:sz w:val="22"/>
                <w:szCs w:val="22"/>
              </w:rPr>
              <w:t xml:space="preserve"> </w:t>
            </w:r>
            <w:proofErr w:type="spellStart"/>
            <w:r w:rsidR="006314D8">
              <w:rPr>
                <w:sz w:val="22"/>
                <w:szCs w:val="22"/>
              </w:rPr>
              <w:t>Viktimoloji</w:t>
            </w:r>
            <w:proofErr w:type="spellEnd"/>
            <w:proofErr w:type="gramEnd"/>
            <w:r w:rsidR="006314D8">
              <w:rPr>
                <w:sz w:val="22"/>
                <w:szCs w:val="22"/>
              </w:rPr>
              <w:t xml:space="preserve"> terimi Latince kökenli </w:t>
            </w:r>
            <w:proofErr w:type="spellStart"/>
            <w:r w:rsidR="006314D8">
              <w:rPr>
                <w:sz w:val="22"/>
                <w:szCs w:val="22"/>
              </w:rPr>
              <w:t>victimia</w:t>
            </w:r>
            <w:proofErr w:type="spellEnd"/>
            <w:r w:rsidR="006314D8">
              <w:rPr>
                <w:sz w:val="22"/>
                <w:szCs w:val="22"/>
              </w:rPr>
              <w:t xml:space="preserve"> yani mağdur kelimesinden türetilmiştir. Genel olarak kişi mağduriyeti esas alınmakla birlikte bazen insan grubu olarak azınlıklar, azınlık içindeki gruplar veya bir halk da mağdur olabilir.</w:t>
            </w:r>
          </w:p>
          <w:p w:rsidR="008900B6" w:rsidRPr="008900B6" w:rsidRDefault="008900B6" w:rsidP="008900B6">
            <w:pPr>
              <w:pStyle w:val="Default"/>
              <w:rPr>
                <w:b/>
                <w:sz w:val="22"/>
              </w:rPr>
            </w:pPr>
            <w:r w:rsidRPr="008900B6">
              <w:rPr>
                <w:b/>
                <w:sz w:val="22"/>
              </w:rPr>
              <w:t xml:space="preserve">1.6. Suç </w:t>
            </w:r>
            <w:proofErr w:type="gramStart"/>
            <w:r w:rsidRPr="008900B6">
              <w:rPr>
                <w:b/>
                <w:sz w:val="22"/>
              </w:rPr>
              <w:t xml:space="preserve">Davranışı  </w:t>
            </w:r>
            <w:r w:rsidR="00007069">
              <w:rPr>
                <w:b/>
                <w:sz w:val="22"/>
              </w:rPr>
              <w:t>:</w:t>
            </w:r>
            <w:r w:rsidR="00007069">
              <w:rPr>
                <w:sz w:val="22"/>
                <w:szCs w:val="22"/>
              </w:rPr>
              <w:t xml:space="preserve"> Suç</w:t>
            </w:r>
            <w:proofErr w:type="gramEnd"/>
            <w:r w:rsidR="00007069">
              <w:rPr>
                <w:sz w:val="22"/>
                <w:szCs w:val="22"/>
              </w:rPr>
              <w:t>, kamunun menfaatine  karşı olan herhangi bir davranıştır. Suç, toplumdaki hukuk düzenini bozduğu için yasalar tarafından yasaklanmış olarak nitelendirilir. Suç aynı zamanda toplumsal düzeni sarsar.</w:t>
            </w:r>
          </w:p>
          <w:p w:rsidR="008900B6" w:rsidRPr="00007069" w:rsidRDefault="008900B6" w:rsidP="00007069">
            <w:pPr>
              <w:pStyle w:val="Default"/>
              <w:rPr>
                <w:sz w:val="22"/>
                <w:szCs w:val="22"/>
              </w:rPr>
            </w:pPr>
            <w:r w:rsidRPr="008900B6">
              <w:rPr>
                <w:b/>
                <w:sz w:val="22"/>
              </w:rPr>
              <w:t xml:space="preserve">1.7. Sapma ve Suç </w:t>
            </w:r>
            <w:proofErr w:type="gramStart"/>
            <w:r w:rsidRPr="008900B6">
              <w:rPr>
                <w:b/>
                <w:sz w:val="22"/>
              </w:rPr>
              <w:t xml:space="preserve">Kavramları </w:t>
            </w:r>
            <w:r w:rsidR="00007069">
              <w:rPr>
                <w:b/>
                <w:sz w:val="22"/>
              </w:rPr>
              <w:t>:</w:t>
            </w:r>
            <w:r w:rsidRPr="008900B6">
              <w:rPr>
                <w:b/>
                <w:sz w:val="22"/>
              </w:rPr>
              <w:t xml:space="preserve"> </w:t>
            </w:r>
            <w:r w:rsidR="00007069">
              <w:rPr>
                <w:sz w:val="22"/>
                <w:szCs w:val="22"/>
              </w:rPr>
              <w:t>Sosyal</w:t>
            </w:r>
            <w:proofErr w:type="gramEnd"/>
            <w:r w:rsidR="00007069">
              <w:rPr>
                <w:sz w:val="22"/>
                <w:szCs w:val="22"/>
              </w:rPr>
              <w:t xml:space="preserve"> düzenin korunması ve devamlılığının sağlanması çeşitli sosyal kontrol mekanizmaları ile sağlanır. Toplum, sosyal kontrol ile bireylerin ve grupların toplumsal normlara uymalarını ister.</w:t>
            </w:r>
          </w:p>
          <w:p w:rsidR="008900B6" w:rsidRDefault="008900B6" w:rsidP="008900B6">
            <w:pPr>
              <w:pStyle w:val="Default"/>
              <w:rPr>
                <w:b/>
                <w:sz w:val="22"/>
              </w:rPr>
            </w:pPr>
            <w:r w:rsidRPr="008900B6">
              <w:rPr>
                <w:b/>
                <w:sz w:val="22"/>
              </w:rPr>
              <w:t xml:space="preserve">1.8. Suç ve Suçluya Karşı Toplumsal </w:t>
            </w:r>
            <w:proofErr w:type="gramStart"/>
            <w:r w:rsidRPr="008900B6">
              <w:rPr>
                <w:b/>
                <w:sz w:val="22"/>
              </w:rPr>
              <w:t xml:space="preserve">İlgi  </w:t>
            </w:r>
            <w:r w:rsidR="00007069">
              <w:rPr>
                <w:b/>
                <w:sz w:val="22"/>
              </w:rPr>
              <w:t>:</w:t>
            </w:r>
            <w:r w:rsidR="00007069">
              <w:rPr>
                <w:sz w:val="22"/>
                <w:szCs w:val="22"/>
              </w:rPr>
              <w:t xml:space="preserve"> Suç</w:t>
            </w:r>
            <w:proofErr w:type="gramEnd"/>
            <w:r w:rsidR="00007069">
              <w:rPr>
                <w:sz w:val="22"/>
                <w:szCs w:val="22"/>
              </w:rPr>
              <w:t>, bireylerin ve toplumun dikkatini çeken olayların başında gelmektedir. Hemen bütün ülkelerde suç olaylarının insanları ne kadar ilgilendirdiği basın yayın organlarının bu konuya ilgisinden de anlaşılmaktadır.</w:t>
            </w:r>
          </w:p>
          <w:p w:rsidR="007D3C47" w:rsidRPr="00007069" w:rsidRDefault="007D3C47" w:rsidP="00007069">
            <w:pPr>
              <w:pStyle w:val="Default"/>
              <w:rPr>
                <w:sz w:val="23"/>
                <w:szCs w:val="23"/>
              </w:rPr>
            </w:pPr>
            <w:r w:rsidRPr="00797631">
              <w:rPr>
                <w:sz w:val="22"/>
                <w:szCs w:val="22"/>
              </w:rPr>
              <w:t>Anlatılan konuyla ilgili tekrar çalışmaları yapılacaktır.</w:t>
            </w:r>
          </w:p>
        </w:tc>
      </w:tr>
      <w:tr w:rsidR="007D3C47" w:rsidTr="00F41012">
        <w:trPr>
          <w:cantSplit/>
        </w:trPr>
        <w:tc>
          <w:tcPr>
            <w:tcW w:w="10325" w:type="dxa"/>
            <w:gridSpan w:val="3"/>
          </w:tcPr>
          <w:p w:rsidR="007D3C47" w:rsidRPr="004666D5" w:rsidRDefault="007D3C47" w:rsidP="00F41012">
            <w:pPr>
              <w:jc w:val="center"/>
              <w:rPr>
                <w:b/>
                <w:sz w:val="22"/>
              </w:rPr>
            </w:pPr>
            <w:r w:rsidRPr="004666D5">
              <w:rPr>
                <w:b/>
                <w:sz w:val="22"/>
              </w:rPr>
              <w:t>BÖLÜM III</w:t>
            </w:r>
          </w:p>
        </w:tc>
      </w:tr>
      <w:tr w:rsidR="007D3C47" w:rsidTr="00F41012">
        <w:trPr>
          <w:cantSplit/>
        </w:trPr>
        <w:tc>
          <w:tcPr>
            <w:tcW w:w="5139" w:type="dxa"/>
          </w:tcPr>
          <w:p w:rsidR="007D3C47" w:rsidRPr="004666D5" w:rsidRDefault="007D3C47" w:rsidP="00F41012">
            <w:pPr>
              <w:rPr>
                <w:b/>
                <w:sz w:val="22"/>
              </w:rPr>
            </w:pPr>
            <w:r w:rsidRPr="004666D5">
              <w:rPr>
                <w:b/>
                <w:sz w:val="22"/>
              </w:rPr>
              <w:t xml:space="preserve">ÖLÇME-DEĞERLENDİRME </w:t>
            </w:r>
          </w:p>
          <w:p w:rsidR="007D3C47" w:rsidRPr="004666D5" w:rsidRDefault="007D3C47" w:rsidP="00F41012">
            <w:pPr>
              <w:rPr>
                <w:b/>
                <w:sz w:val="22"/>
              </w:rPr>
            </w:pPr>
            <w:r w:rsidRPr="004666D5">
              <w:rPr>
                <w:b/>
                <w:sz w:val="22"/>
              </w:rPr>
              <w:t>*Bireysel Öğrenme Etkinliklerine Yönelik Ölçme Değerlendirme</w:t>
            </w:r>
          </w:p>
          <w:p w:rsidR="007D3C47" w:rsidRPr="004666D5" w:rsidRDefault="007D3C47" w:rsidP="00F41012">
            <w:pPr>
              <w:rPr>
                <w:b/>
                <w:sz w:val="22"/>
              </w:rPr>
            </w:pPr>
            <w:r w:rsidRPr="004666D5">
              <w:rPr>
                <w:b/>
                <w:sz w:val="22"/>
              </w:rPr>
              <w:t>*Grupla Öğrenme Etkinliklerine Yönelik Ölçme ve Değerlendirme</w:t>
            </w:r>
          </w:p>
          <w:p w:rsidR="007D3C47" w:rsidRPr="004666D5" w:rsidRDefault="007D3C47" w:rsidP="00F41012">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7D3C47" w:rsidRPr="004666D5" w:rsidRDefault="007D3C47" w:rsidP="00F41012">
            <w:pPr>
              <w:rPr>
                <w:b/>
                <w:color w:val="000000"/>
                <w:sz w:val="22"/>
              </w:rPr>
            </w:pPr>
            <w:r w:rsidRPr="004666D5">
              <w:rPr>
                <w:b/>
                <w:color w:val="000000"/>
                <w:sz w:val="22"/>
              </w:rPr>
              <w:t xml:space="preserve">1.Bireysel öğrenme etkinliklerine yönelik ölçme-değerlendirme </w:t>
            </w:r>
          </w:p>
          <w:p w:rsidR="007D3C47" w:rsidRPr="00C11426" w:rsidRDefault="007D3C47" w:rsidP="00F41012">
            <w:pPr>
              <w:rPr>
                <w:sz w:val="22"/>
              </w:rPr>
            </w:pPr>
            <w:r>
              <w:rPr>
                <w:sz w:val="22"/>
              </w:rPr>
              <w:t xml:space="preserve"> </w:t>
            </w:r>
            <w:r w:rsidR="00C11426" w:rsidRPr="00C11426">
              <w:rPr>
                <w:sz w:val="22"/>
              </w:rPr>
              <w:t xml:space="preserve">Suç ve Suçluya Karşı Toplumsal İlginin sebepleri </w:t>
            </w:r>
            <w:r w:rsidRPr="00C11426">
              <w:rPr>
                <w:sz w:val="22"/>
              </w:rPr>
              <w:t>nelerdir?</w:t>
            </w:r>
          </w:p>
          <w:p w:rsidR="007D3C47" w:rsidRPr="006E79A0" w:rsidRDefault="007D3C47" w:rsidP="00F41012">
            <w:pPr>
              <w:rPr>
                <w:color w:val="000000"/>
                <w:sz w:val="22"/>
              </w:rPr>
            </w:pPr>
          </w:p>
          <w:p w:rsidR="007D3C47" w:rsidRPr="004666D5" w:rsidRDefault="007D3C47" w:rsidP="00F41012">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7D3C47" w:rsidRPr="004666D5" w:rsidRDefault="007D3C47" w:rsidP="00F41012">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7D3C47" w:rsidTr="00F41012">
        <w:trPr>
          <w:cantSplit/>
        </w:trPr>
        <w:tc>
          <w:tcPr>
            <w:tcW w:w="10325" w:type="dxa"/>
            <w:gridSpan w:val="3"/>
          </w:tcPr>
          <w:p w:rsidR="007D3C47" w:rsidRPr="004666D5" w:rsidRDefault="007D3C47" w:rsidP="00F41012">
            <w:pPr>
              <w:jc w:val="center"/>
              <w:rPr>
                <w:b/>
                <w:sz w:val="22"/>
              </w:rPr>
            </w:pPr>
            <w:r w:rsidRPr="004666D5">
              <w:rPr>
                <w:b/>
                <w:sz w:val="22"/>
              </w:rPr>
              <w:t>BÖLÜM IV</w:t>
            </w:r>
          </w:p>
        </w:tc>
      </w:tr>
      <w:tr w:rsidR="007D3C47" w:rsidTr="00F41012">
        <w:trPr>
          <w:cantSplit/>
        </w:trPr>
        <w:tc>
          <w:tcPr>
            <w:tcW w:w="5139" w:type="dxa"/>
          </w:tcPr>
          <w:p w:rsidR="007D3C47" w:rsidRPr="004666D5" w:rsidRDefault="007D3C47" w:rsidP="00F41012">
            <w:pPr>
              <w:rPr>
                <w:b/>
                <w:sz w:val="22"/>
              </w:rPr>
            </w:pPr>
            <w:r w:rsidRPr="004666D5">
              <w:rPr>
                <w:b/>
                <w:sz w:val="22"/>
              </w:rPr>
              <w:t>Planın Uygulamasına İlişkin Açıklamalar</w:t>
            </w:r>
          </w:p>
        </w:tc>
        <w:tc>
          <w:tcPr>
            <w:tcW w:w="5186" w:type="dxa"/>
            <w:gridSpan w:val="2"/>
            <w:vAlign w:val="center"/>
          </w:tcPr>
          <w:p w:rsidR="007D3C47" w:rsidRPr="004666D5" w:rsidRDefault="007D3C47" w:rsidP="00F41012">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7D3C47" w:rsidTr="00F41012">
        <w:trPr>
          <w:cantSplit/>
        </w:trPr>
        <w:tc>
          <w:tcPr>
            <w:tcW w:w="5139" w:type="dxa"/>
          </w:tcPr>
          <w:p w:rsidR="007D3C47" w:rsidRPr="004666D5" w:rsidRDefault="007D3C47" w:rsidP="00F41012">
            <w:pPr>
              <w:rPr>
                <w:sz w:val="22"/>
              </w:rPr>
            </w:pPr>
          </w:p>
          <w:p w:rsidR="007D3C47" w:rsidRPr="004666D5" w:rsidRDefault="007D3C47" w:rsidP="00F41012">
            <w:pPr>
              <w:rPr>
                <w:sz w:val="22"/>
              </w:rPr>
            </w:pPr>
          </w:p>
          <w:p w:rsidR="007D3C47" w:rsidRPr="004666D5" w:rsidRDefault="007D3C47" w:rsidP="00F41012">
            <w:pPr>
              <w:rPr>
                <w:sz w:val="22"/>
              </w:rPr>
            </w:pPr>
            <w:r>
              <w:rPr>
                <w:sz w:val="22"/>
              </w:rPr>
              <w:t xml:space="preserve">                       Cengiz FAKI</w:t>
            </w:r>
          </w:p>
          <w:p w:rsidR="007D3C47" w:rsidRPr="004666D5" w:rsidRDefault="007D3C47" w:rsidP="00F41012">
            <w:pPr>
              <w:rPr>
                <w:sz w:val="22"/>
              </w:rPr>
            </w:pPr>
            <w:r>
              <w:rPr>
                <w:sz w:val="22"/>
              </w:rPr>
              <w:t xml:space="preserve">               Adalet Alanı</w:t>
            </w:r>
            <w:r w:rsidRPr="004666D5">
              <w:rPr>
                <w:sz w:val="22"/>
              </w:rPr>
              <w:t xml:space="preserve"> Öğretmeni</w:t>
            </w:r>
          </w:p>
        </w:tc>
        <w:tc>
          <w:tcPr>
            <w:tcW w:w="5186" w:type="dxa"/>
            <w:gridSpan w:val="2"/>
          </w:tcPr>
          <w:p w:rsidR="007D3C47" w:rsidRPr="004666D5" w:rsidRDefault="007D3C47" w:rsidP="00F41012">
            <w:pPr>
              <w:rPr>
                <w:b/>
                <w:sz w:val="22"/>
              </w:rPr>
            </w:pPr>
          </w:p>
          <w:p w:rsidR="007D3C47" w:rsidRPr="004666D5" w:rsidRDefault="007D3C47" w:rsidP="00F41012">
            <w:pPr>
              <w:jc w:val="center"/>
              <w:rPr>
                <w:b/>
                <w:sz w:val="22"/>
              </w:rPr>
            </w:pPr>
            <w:r w:rsidRPr="004666D5">
              <w:rPr>
                <w:b/>
                <w:sz w:val="22"/>
              </w:rPr>
              <w:t>UYGUNDUR.</w:t>
            </w:r>
          </w:p>
          <w:p w:rsidR="007D3C47" w:rsidRDefault="007D3C47" w:rsidP="00F41012">
            <w:pPr>
              <w:jc w:val="center"/>
              <w:rPr>
                <w:b/>
                <w:sz w:val="22"/>
              </w:rPr>
            </w:pPr>
            <w:r>
              <w:rPr>
                <w:b/>
                <w:sz w:val="22"/>
              </w:rPr>
              <w:t>22/05 /2017</w:t>
            </w:r>
          </w:p>
          <w:p w:rsidR="007D3C47" w:rsidRPr="004666D5" w:rsidRDefault="007D3C47" w:rsidP="00F41012">
            <w:pPr>
              <w:jc w:val="center"/>
              <w:rPr>
                <w:sz w:val="22"/>
              </w:rPr>
            </w:pPr>
            <w:r>
              <w:rPr>
                <w:sz w:val="22"/>
              </w:rPr>
              <w:t>Galip ŞAHİN</w:t>
            </w:r>
          </w:p>
          <w:p w:rsidR="007D3C47" w:rsidRDefault="007D3C47" w:rsidP="00F41012">
            <w:pPr>
              <w:jc w:val="center"/>
              <w:rPr>
                <w:sz w:val="22"/>
              </w:rPr>
            </w:pPr>
            <w:r w:rsidRPr="004666D5">
              <w:rPr>
                <w:sz w:val="22"/>
              </w:rPr>
              <w:t>Okul Müdürü</w:t>
            </w:r>
          </w:p>
          <w:p w:rsidR="007D3C47" w:rsidRPr="004666D5" w:rsidRDefault="007D3C47" w:rsidP="00F41012">
            <w:pPr>
              <w:jc w:val="center"/>
              <w:rPr>
                <w:sz w:val="22"/>
              </w:rPr>
            </w:pPr>
          </w:p>
        </w:tc>
      </w:tr>
    </w:tbl>
    <w:p w:rsidR="007D3C47" w:rsidRDefault="007D3C47" w:rsidP="007D3C47"/>
    <w:p w:rsidR="002C69D2" w:rsidRDefault="002C69D2" w:rsidP="007C000E"/>
    <w:p w:rsidR="002C69D2" w:rsidRDefault="002C69D2" w:rsidP="007C000E"/>
    <w:p w:rsidR="002C69D2" w:rsidRPr="00A41F79" w:rsidRDefault="002C69D2" w:rsidP="00A41F79">
      <w:pPr>
        <w:pStyle w:val="KonuBal"/>
        <w:rPr>
          <w:b/>
        </w:rPr>
      </w:pPr>
      <w:r w:rsidRPr="00957943">
        <w:rPr>
          <w:b/>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2C69D2" w:rsidTr="00F41012">
        <w:tc>
          <w:tcPr>
            <w:tcW w:w="7632" w:type="dxa"/>
            <w:gridSpan w:val="2"/>
          </w:tcPr>
          <w:p w:rsidR="002C69D2" w:rsidRPr="004666D5" w:rsidRDefault="002C69D2" w:rsidP="00F41012">
            <w:pPr>
              <w:rPr>
                <w:b/>
                <w:sz w:val="22"/>
              </w:rPr>
            </w:pPr>
            <w:r>
              <w:rPr>
                <w:b/>
                <w:sz w:val="22"/>
              </w:rPr>
              <w:t>HASANPAŞA MESLEKİ</w:t>
            </w:r>
            <w:r w:rsidR="004E1392">
              <w:rPr>
                <w:b/>
                <w:sz w:val="22"/>
              </w:rPr>
              <w:t xml:space="preserve"> </w:t>
            </w:r>
            <w:proofErr w:type="gramStart"/>
            <w:r w:rsidR="004E1392">
              <w:rPr>
                <w:b/>
                <w:sz w:val="22"/>
              </w:rPr>
              <w:t xml:space="preserve">VE </w:t>
            </w:r>
            <w:r>
              <w:rPr>
                <w:b/>
                <w:sz w:val="22"/>
              </w:rPr>
              <w:t xml:space="preserve"> TEKNİK</w:t>
            </w:r>
            <w:proofErr w:type="gramEnd"/>
            <w:r>
              <w:rPr>
                <w:b/>
                <w:sz w:val="22"/>
              </w:rPr>
              <w:t xml:space="preserve"> ANADOLU </w:t>
            </w:r>
            <w:r w:rsidRPr="004666D5">
              <w:rPr>
                <w:b/>
                <w:sz w:val="22"/>
              </w:rPr>
              <w:t>LİSESİ</w:t>
            </w:r>
          </w:p>
        </w:tc>
        <w:tc>
          <w:tcPr>
            <w:tcW w:w="2693" w:type="dxa"/>
          </w:tcPr>
          <w:p w:rsidR="002C69D2" w:rsidRPr="004666D5" w:rsidRDefault="002C69D2" w:rsidP="00F41012">
            <w:pPr>
              <w:rPr>
                <w:sz w:val="22"/>
              </w:rPr>
            </w:pPr>
            <w:r w:rsidRPr="004666D5">
              <w:rPr>
                <w:b/>
                <w:sz w:val="22"/>
              </w:rPr>
              <w:t xml:space="preserve">TARİH: </w:t>
            </w:r>
            <w:r>
              <w:rPr>
                <w:b/>
                <w:sz w:val="22"/>
              </w:rPr>
              <w:t xml:space="preserve">  29/05 /2017</w:t>
            </w:r>
          </w:p>
        </w:tc>
      </w:tr>
      <w:tr w:rsidR="002C69D2" w:rsidTr="00F41012">
        <w:trPr>
          <w:cantSplit/>
        </w:trPr>
        <w:tc>
          <w:tcPr>
            <w:tcW w:w="10325" w:type="dxa"/>
            <w:gridSpan w:val="3"/>
          </w:tcPr>
          <w:p w:rsidR="002C69D2" w:rsidRPr="004666D5" w:rsidRDefault="002C69D2" w:rsidP="00F41012">
            <w:pPr>
              <w:jc w:val="center"/>
              <w:rPr>
                <w:sz w:val="22"/>
              </w:rPr>
            </w:pPr>
            <w:r w:rsidRPr="004666D5">
              <w:rPr>
                <w:b/>
                <w:sz w:val="22"/>
              </w:rPr>
              <w:t>BÖLÜM I</w:t>
            </w:r>
          </w:p>
        </w:tc>
      </w:tr>
      <w:tr w:rsidR="002C69D2" w:rsidTr="00F41012">
        <w:trPr>
          <w:cantSplit/>
        </w:trPr>
        <w:tc>
          <w:tcPr>
            <w:tcW w:w="5139" w:type="dxa"/>
          </w:tcPr>
          <w:p w:rsidR="002C69D2" w:rsidRPr="004666D5" w:rsidRDefault="002C69D2" w:rsidP="00F41012">
            <w:pPr>
              <w:rPr>
                <w:b/>
                <w:sz w:val="22"/>
              </w:rPr>
            </w:pPr>
            <w:r w:rsidRPr="004666D5">
              <w:rPr>
                <w:b/>
                <w:sz w:val="22"/>
              </w:rPr>
              <w:t>Dersin Adı</w:t>
            </w:r>
          </w:p>
        </w:tc>
        <w:tc>
          <w:tcPr>
            <w:tcW w:w="5186" w:type="dxa"/>
            <w:gridSpan w:val="2"/>
          </w:tcPr>
          <w:p w:rsidR="002C69D2" w:rsidRDefault="002C69D2" w:rsidP="00F41012">
            <w:pPr>
              <w:rPr>
                <w:sz w:val="22"/>
              </w:rPr>
            </w:pPr>
            <w:r w:rsidRPr="00245345">
              <w:rPr>
                <w:sz w:val="22"/>
              </w:rPr>
              <w:t>HUKUK DİLİ VE TERMİNOLOJİSİ</w:t>
            </w:r>
          </w:p>
          <w:p w:rsidR="002C69D2" w:rsidRPr="004666D5" w:rsidRDefault="002C69D2" w:rsidP="00F41012">
            <w:pPr>
              <w:rPr>
                <w:sz w:val="22"/>
              </w:rPr>
            </w:pPr>
          </w:p>
        </w:tc>
      </w:tr>
      <w:tr w:rsidR="002C69D2" w:rsidTr="00F41012">
        <w:trPr>
          <w:cantSplit/>
        </w:trPr>
        <w:tc>
          <w:tcPr>
            <w:tcW w:w="5139" w:type="dxa"/>
          </w:tcPr>
          <w:p w:rsidR="002C69D2" w:rsidRPr="004666D5" w:rsidRDefault="002C69D2" w:rsidP="00F41012">
            <w:pPr>
              <w:rPr>
                <w:b/>
                <w:sz w:val="22"/>
              </w:rPr>
            </w:pPr>
            <w:r w:rsidRPr="004666D5">
              <w:rPr>
                <w:b/>
                <w:sz w:val="22"/>
              </w:rPr>
              <w:t>Sınıflar</w:t>
            </w:r>
          </w:p>
        </w:tc>
        <w:tc>
          <w:tcPr>
            <w:tcW w:w="5186" w:type="dxa"/>
            <w:gridSpan w:val="2"/>
          </w:tcPr>
          <w:p w:rsidR="002C69D2" w:rsidRPr="004666D5" w:rsidRDefault="002C69D2" w:rsidP="00F41012">
            <w:pPr>
              <w:rPr>
                <w:sz w:val="22"/>
              </w:rPr>
            </w:pPr>
            <w:proofErr w:type="gramStart"/>
            <w:r>
              <w:rPr>
                <w:sz w:val="22"/>
              </w:rPr>
              <w:t>ADALET  10</w:t>
            </w:r>
            <w:proofErr w:type="gramEnd"/>
            <w:r>
              <w:rPr>
                <w:sz w:val="22"/>
              </w:rPr>
              <w:t>/A</w:t>
            </w:r>
          </w:p>
        </w:tc>
      </w:tr>
      <w:tr w:rsidR="002C69D2" w:rsidTr="00F41012">
        <w:trPr>
          <w:cantSplit/>
        </w:trPr>
        <w:tc>
          <w:tcPr>
            <w:tcW w:w="5139" w:type="dxa"/>
          </w:tcPr>
          <w:p w:rsidR="002C69D2" w:rsidRPr="004666D5" w:rsidRDefault="002C69D2" w:rsidP="00F41012">
            <w:pPr>
              <w:rPr>
                <w:b/>
                <w:sz w:val="22"/>
              </w:rPr>
            </w:pPr>
            <w:r w:rsidRPr="004666D5">
              <w:rPr>
                <w:b/>
                <w:sz w:val="22"/>
              </w:rPr>
              <w:t>Ünitenin (Modülün) Adı/No</w:t>
            </w:r>
          </w:p>
        </w:tc>
        <w:tc>
          <w:tcPr>
            <w:tcW w:w="5186" w:type="dxa"/>
            <w:gridSpan w:val="2"/>
          </w:tcPr>
          <w:p w:rsidR="002C69D2" w:rsidRPr="00537B4A" w:rsidRDefault="002C69D2" w:rsidP="00F41012">
            <w:pPr>
              <w:rPr>
                <w:sz w:val="22"/>
              </w:rPr>
            </w:pPr>
            <w:proofErr w:type="gramStart"/>
            <w:r>
              <w:rPr>
                <w:b/>
                <w:sz w:val="22"/>
              </w:rPr>
              <w:t xml:space="preserve">3 </w:t>
            </w:r>
            <w:r w:rsidRPr="004666D5">
              <w:rPr>
                <w:b/>
                <w:sz w:val="22"/>
              </w:rPr>
              <w:t>.</w:t>
            </w:r>
            <w:proofErr w:type="gramEnd"/>
            <w:r w:rsidRPr="004666D5">
              <w:rPr>
                <w:b/>
                <w:sz w:val="22"/>
              </w:rPr>
              <w:t xml:space="preserve"> MODÜL </w:t>
            </w:r>
            <w:r>
              <w:rPr>
                <w:b/>
                <w:sz w:val="22"/>
              </w:rPr>
              <w:t xml:space="preserve">- </w:t>
            </w:r>
            <w:r w:rsidRPr="00152E90">
              <w:rPr>
                <w:sz w:val="22"/>
              </w:rPr>
              <w:t>ADALET PSİKOLOJİSİ</w:t>
            </w:r>
          </w:p>
        </w:tc>
      </w:tr>
      <w:tr w:rsidR="002C69D2" w:rsidTr="00F41012">
        <w:trPr>
          <w:cantSplit/>
        </w:trPr>
        <w:tc>
          <w:tcPr>
            <w:tcW w:w="5139" w:type="dxa"/>
          </w:tcPr>
          <w:p w:rsidR="002C69D2" w:rsidRPr="004666D5" w:rsidRDefault="002C69D2" w:rsidP="00F41012">
            <w:pPr>
              <w:rPr>
                <w:b/>
                <w:sz w:val="22"/>
              </w:rPr>
            </w:pPr>
            <w:r w:rsidRPr="004666D5">
              <w:rPr>
                <w:b/>
                <w:sz w:val="22"/>
              </w:rPr>
              <w:t>Konu</w:t>
            </w:r>
          </w:p>
        </w:tc>
        <w:tc>
          <w:tcPr>
            <w:tcW w:w="5186" w:type="dxa"/>
            <w:gridSpan w:val="2"/>
          </w:tcPr>
          <w:p w:rsidR="002C69D2" w:rsidRPr="00260240" w:rsidRDefault="00BE38CE" w:rsidP="002C69D2">
            <w:pPr>
              <w:pStyle w:val="ListeParagraf"/>
              <w:rPr>
                <w:sz w:val="22"/>
                <w:szCs w:val="22"/>
              </w:rPr>
            </w:pPr>
            <w:r w:rsidRPr="00BE38CE">
              <w:rPr>
                <w:sz w:val="22"/>
              </w:rPr>
              <w:t>HALKLA İLİŞKİLER VE İLETİŞİM</w:t>
            </w:r>
          </w:p>
        </w:tc>
      </w:tr>
      <w:tr w:rsidR="002C69D2" w:rsidTr="00F41012">
        <w:trPr>
          <w:cantSplit/>
        </w:trPr>
        <w:tc>
          <w:tcPr>
            <w:tcW w:w="5139" w:type="dxa"/>
          </w:tcPr>
          <w:p w:rsidR="002C69D2" w:rsidRPr="004666D5" w:rsidRDefault="002C69D2" w:rsidP="00F41012">
            <w:pPr>
              <w:rPr>
                <w:b/>
                <w:sz w:val="22"/>
              </w:rPr>
            </w:pPr>
            <w:r w:rsidRPr="004666D5">
              <w:rPr>
                <w:b/>
                <w:sz w:val="22"/>
              </w:rPr>
              <w:t>Önerilen Süre</w:t>
            </w:r>
          </w:p>
        </w:tc>
        <w:tc>
          <w:tcPr>
            <w:tcW w:w="5186" w:type="dxa"/>
            <w:gridSpan w:val="2"/>
          </w:tcPr>
          <w:p w:rsidR="002C69D2" w:rsidRPr="004666D5" w:rsidRDefault="002C69D2" w:rsidP="00F41012">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2C69D2" w:rsidTr="00F41012">
        <w:trPr>
          <w:cantSplit/>
        </w:trPr>
        <w:tc>
          <w:tcPr>
            <w:tcW w:w="10325" w:type="dxa"/>
            <w:gridSpan w:val="3"/>
          </w:tcPr>
          <w:p w:rsidR="002C69D2" w:rsidRPr="004666D5" w:rsidRDefault="002C69D2" w:rsidP="00F41012">
            <w:pPr>
              <w:jc w:val="center"/>
              <w:rPr>
                <w:sz w:val="22"/>
              </w:rPr>
            </w:pPr>
            <w:r w:rsidRPr="004666D5">
              <w:rPr>
                <w:b/>
                <w:sz w:val="22"/>
              </w:rPr>
              <w:t>BÖLÜM</w:t>
            </w:r>
            <w:r w:rsidRPr="004666D5">
              <w:rPr>
                <w:sz w:val="22"/>
              </w:rPr>
              <w:t xml:space="preserve"> </w:t>
            </w:r>
            <w:r w:rsidRPr="004666D5">
              <w:rPr>
                <w:b/>
                <w:sz w:val="22"/>
              </w:rPr>
              <w:t>II</w:t>
            </w:r>
          </w:p>
        </w:tc>
      </w:tr>
      <w:tr w:rsidR="002C69D2" w:rsidTr="00F41012">
        <w:trPr>
          <w:cantSplit/>
        </w:trPr>
        <w:tc>
          <w:tcPr>
            <w:tcW w:w="10325" w:type="dxa"/>
            <w:gridSpan w:val="3"/>
          </w:tcPr>
          <w:p w:rsidR="002C69D2" w:rsidRPr="001C242B" w:rsidRDefault="002C69D2" w:rsidP="00F41012">
            <w:pPr>
              <w:rPr>
                <w:b/>
                <w:sz w:val="22"/>
              </w:rPr>
            </w:pPr>
            <w:r w:rsidRPr="004666D5">
              <w:rPr>
                <w:b/>
                <w:sz w:val="22"/>
              </w:rPr>
              <w:t>ÖĞRENCİ KAZANIMLARI/HEDEF VE DAVRANIŞLAR</w:t>
            </w:r>
          </w:p>
          <w:p w:rsidR="002C69D2" w:rsidRPr="004666D5" w:rsidRDefault="002C69D2" w:rsidP="00F41012">
            <w:pPr>
              <w:rPr>
                <w:sz w:val="22"/>
              </w:rPr>
            </w:pPr>
            <w:r w:rsidRPr="002C69D2">
              <w:rPr>
                <w:sz w:val="22"/>
              </w:rPr>
              <w:t>B. Halkla ilişkiler yaklaşımlarını uygular.</w:t>
            </w:r>
          </w:p>
        </w:tc>
      </w:tr>
      <w:tr w:rsidR="002C69D2" w:rsidTr="00F41012">
        <w:trPr>
          <w:cantSplit/>
        </w:trPr>
        <w:tc>
          <w:tcPr>
            <w:tcW w:w="5139" w:type="dxa"/>
          </w:tcPr>
          <w:p w:rsidR="002C69D2" w:rsidRPr="004666D5" w:rsidRDefault="002C69D2" w:rsidP="00F41012">
            <w:pPr>
              <w:rPr>
                <w:b/>
                <w:sz w:val="22"/>
              </w:rPr>
            </w:pPr>
            <w:r w:rsidRPr="004666D5">
              <w:rPr>
                <w:b/>
                <w:sz w:val="22"/>
              </w:rPr>
              <w:t>Güvenlik Önlemleri (Varsa)</w:t>
            </w:r>
          </w:p>
        </w:tc>
        <w:tc>
          <w:tcPr>
            <w:tcW w:w="5186" w:type="dxa"/>
            <w:gridSpan w:val="2"/>
          </w:tcPr>
          <w:p w:rsidR="002C69D2" w:rsidRPr="004666D5" w:rsidRDefault="002C69D2" w:rsidP="00F41012">
            <w:pPr>
              <w:rPr>
                <w:sz w:val="22"/>
              </w:rPr>
            </w:pPr>
          </w:p>
        </w:tc>
      </w:tr>
      <w:tr w:rsidR="002C69D2" w:rsidTr="00F41012">
        <w:trPr>
          <w:cantSplit/>
        </w:trPr>
        <w:tc>
          <w:tcPr>
            <w:tcW w:w="5139" w:type="dxa"/>
          </w:tcPr>
          <w:p w:rsidR="002C69D2" w:rsidRPr="004666D5" w:rsidRDefault="002C69D2" w:rsidP="00F41012">
            <w:pPr>
              <w:rPr>
                <w:b/>
                <w:sz w:val="22"/>
              </w:rPr>
            </w:pPr>
            <w:r w:rsidRPr="004666D5">
              <w:rPr>
                <w:b/>
                <w:sz w:val="22"/>
              </w:rPr>
              <w:t>Öğretme-öğrenme-Yöntem ve Teknikleri</w:t>
            </w:r>
          </w:p>
        </w:tc>
        <w:tc>
          <w:tcPr>
            <w:tcW w:w="5186" w:type="dxa"/>
            <w:gridSpan w:val="2"/>
          </w:tcPr>
          <w:p w:rsidR="002C69D2" w:rsidRPr="004666D5" w:rsidRDefault="002C69D2" w:rsidP="00F41012">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2C69D2" w:rsidTr="00F41012">
        <w:trPr>
          <w:cantSplit/>
          <w:trHeight w:val="818"/>
        </w:trPr>
        <w:tc>
          <w:tcPr>
            <w:tcW w:w="5139" w:type="dxa"/>
            <w:vAlign w:val="center"/>
          </w:tcPr>
          <w:p w:rsidR="002C69D2" w:rsidRPr="004666D5" w:rsidRDefault="002C69D2" w:rsidP="00F41012">
            <w:pPr>
              <w:rPr>
                <w:b/>
                <w:sz w:val="22"/>
              </w:rPr>
            </w:pPr>
            <w:r w:rsidRPr="004666D5">
              <w:rPr>
                <w:b/>
                <w:sz w:val="22"/>
              </w:rPr>
              <w:t>Kullanılan Eğitim Teknolojileri-Araç, Gereçler ve Kaynakça</w:t>
            </w:r>
          </w:p>
          <w:p w:rsidR="002C69D2" w:rsidRPr="004666D5" w:rsidRDefault="002C69D2" w:rsidP="00F41012">
            <w:pPr>
              <w:rPr>
                <w:b/>
                <w:sz w:val="22"/>
              </w:rPr>
            </w:pPr>
            <w:r w:rsidRPr="004666D5">
              <w:rPr>
                <w:b/>
                <w:sz w:val="22"/>
              </w:rPr>
              <w:t>*Öğretmen</w:t>
            </w:r>
          </w:p>
          <w:p w:rsidR="002C69D2" w:rsidRPr="004666D5" w:rsidRDefault="002C69D2" w:rsidP="00F41012">
            <w:pPr>
              <w:rPr>
                <w:b/>
                <w:sz w:val="22"/>
              </w:rPr>
            </w:pPr>
            <w:r w:rsidRPr="004666D5">
              <w:rPr>
                <w:b/>
                <w:sz w:val="22"/>
              </w:rPr>
              <w:t>*Öğrenci</w:t>
            </w:r>
          </w:p>
        </w:tc>
        <w:tc>
          <w:tcPr>
            <w:tcW w:w="5186" w:type="dxa"/>
            <w:gridSpan w:val="2"/>
            <w:vAlign w:val="center"/>
          </w:tcPr>
          <w:p w:rsidR="002C69D2" w:rsidRPr="004666D5" w:rsidRDefault="002C69D2" w:rsidP="00F41012">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2C69D2" w:rsidTr="00F41012">
        <w:trPr>
          <w:cantSplit/>
          <w:trHeight w:val="2310"/>
        </w:trPr>
        <w:tc>
          <w:tcPr>
            <w:tcW w:w="10325" w:type="dxa"/>
            <w:gridSpan w:val="3"/>
          </w:tcPr>
          <w:p w:rsidR="002C69D2" w:rsidRPr="008018E3" w:rsidRDefault="002C69D2" w:rsidP="00F41012">
            <w:pPr>
              <w:jc w:val="center"/>
              <w:rPr>
                <w:b/>
                <w:sz w:val="22"/>
              </w:rPr>
            </w:pPr>
            <w:r w:rsidRPr="004666D5">
              <w:rPr>
                <w:b/>
                <w:sz w:val="22"/>
              </w:rPr>
              <w:t>ÖĞRETME-ÖĞRENME ETKİNLİKLERİ</w:t>
            </w:r>
          </w:p>
          <w:p w:rsidR="002C69D2" w:rsidRPr="007A2F2D" w:rsidRDefault="002C69D2" w:rsidP="00F41012">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6E2543" w:rsidRPr="006C44F6" w:rsidRDefault="006E2543" w:rsidP="006E2543">
            <w:pPr>
              <w:pStyle w:val="Default"/>
              <w:rPr>
                <w:b/>
                <w:sz w:val="22"/>
                <w:szCs w:val="22"/>
              </w:rPr>
            </w:pPr>
            <w:r w:rsidRPr="006C44F6">
              <w:rPr>
                <w:b/>
                <w:sz w:val="22"/>
                <w:szCs w:val="22"/>
              </w:rPr>
              <w:t xml:space="preserve">2. HALKLA </w:t>
            </w:r>
            <w:r w:rsidR="0011510B" w:rsidRPr="006C44F6">
              <w:rPr>
                <w:b/>
                <w:sz w:val="22"/>
                <w:szCs w:val="22"/>
              </w:rPr>
              <w:t>İ</w:t>
            </w:r>
            <w:r w:rsidRPr="006C44F6">
              <w:rPr>
                <w:b/>
                <w:sz w:val="22"/>
                <w:szCs w:val="22"/>
              </w:rPr>
              <w:t>L</w:t>
            </w:r>
            <w:r w:rsidR="0011510B" w:rsidRPr="006C44F6">
              <w:rPr>
                <w:b/>
                <w:sz w:val="22"/>
                <w:szCs w:val="22"/>
              </w:rPr>
              <w:t>İŞKİ</w:t>
            </w:r>
            <w:r w:rsidRPr="006C44F6">
              <w:rPr>
                <w:b/>
                <w:sz w:val="22"/>
                <w:szCs w:val="22"/>
              </w:rPr>
              <w:t xml:space="preserve">LER VE </w:t>
            </w:r>
            <w:r w:rsidR="0011510B" w:rsidRPr="006C44F6">
              <w:rPr>
                <w:b/>
                <w:sz w:val="22"/>
                <w:szCs w:val="22"/>
              </w:rPr>
              <w:t>İLETİŞİM</w:t>
            </w:r>
            <w:r w:rsidR="006C44F6">
              <w:rPr>
                <w:b/>
                <w:sz w:val="22"/>
                <w:szCs w:val="22"/>
              </w:rPr>
              <w:t>:</w:t>
            </w:r>
            <w:r w:rsidR="006C44F6">
              <w:rPr>
                <w:sz w:val="22"/>
                <w:szCs w:val="22"/>
              </w:rPr>
              <w:t xml:space="preserve"> Halkla ilişkiler ve iletişim yaşamın tüm alanlarında vardır; evde, okulda, işyerinde, çarşıda, pazarda. Bu nedenle; insan ilişkilerinde başarılı olmanın yolunun, başkalarıyla etkili bir biçimde iletişim kurmaktan geçtiğini söyleyebiliriz.</w:t>
            </w:r>
          </w:p>
          <w:p w:rsidR="006E2543" w:rsidRPr="006C44F6" w:rsidRDefault="0011510B" w:rsidP="006C44F6">
            <w:pPr>
              <w:pStyle w:val="Default"/>
              <w:rPr>
                <w:sz w:val="22"/>
                <w:szCs w:val="22"/>
              </w:rPr>
            </w:pPr>
            <w:r w:rsidRPr="006C44F6">
              <w:rPr>
                <w:b/>
                <w:sz w:val="22"/>
                <w:szCs w:val="22"/>
              </w:rPr>
              <w:t>2.1. Halkla ilişkiler</w:t>
            </w:r>
            <w:r w:rsidR="006C44F6" w:rsidRPr="006C44F6">
              <w:rPr>
                <w:b/>
                <w:sz w:val="22"/>
                <w:szCs w:val="22"/>
              </w:rPr>
              <w:t>:</w:t>
            </w:r>
            <w:r w:rsidR="006C44F6">
              <w:rPr>
                <w:sz w:val="22"/>
                <w:szCs w:val="22"/>
              </w:rPr>
              <w:t xml:space="preserve"> Halkla ilişkiler: iler bir kuruluş ile hedef kitlesi arasında ilişki kurma, güçlendirme ve korumaya yönelik çabaları içerir.</w:t>
            </w:r>
          </w:p>
          <w:p w:rsidR="006E2543" w:rsidRPr="006C44F6" w:rsidRDefault="006E2543" w:rsidP="006E2543">
            <w:pPr>
              <w:pStyle w:val="Default"/>
              <w:rPr>
                <w:b/>
                <w:sz w:val="22"/>
                <w:szCs w:val="22"/>
              </w:rPr>
            </w:pPr>
            <w:r w:rsidRPr="006C44F6">
              <w:rPr>
                <w:b/>
                <w:sz w:val="22"/>
                <w:szCs w:val="22"/>
              </w:rPr>
              <w:t xml:space="preserve">2.1.1. Halkla </w:t>
            </w:r>
            <w:r w:rsidR="0011510B" w:rsidRPr="006C44F6">
              <w:rPr>
                <w:b/>
                <w:sz w:val="22"/>
                <w:szCs w:val="22"/>
              </w:rPr>
              <w:t>ilişkiler</w:t>
            </w:r>
            <w:r w:rsidRPr="006C44F6">
              <w:rPr>
                <w:b/>
                <w:sz w:val="22"/>
                <w:szCs w:val="22"/>
              </w:rPr>
              <w:t xml:space="preserve">in </w:t>
            </w:r>
            <w:proofErr w:type="gramStart"/>
            <w:r w:rsidRPr="006C44F6">
              <w:rPr>
                <w:b/>
                <w:sz w:val="22"/>
                <w:szCs w:val="22"/>
              </w:rPr>
              <w:t xml:space="preserve">Tanımları </w:t>
            </w:r>
            <w:r w:rsidR="00A16682">
              <w:rPr>
                <w:b/>
                <w:sz w:val="22"/>
                <w:szCs w:val="22"/>
              </w:rPr>
              <w:t>:</w:t>
            </w:r>
            <w:r w:rsidR="00A16682">
              <w:rPr>
                <w:sz w:val="22"/>
                <w:szCs w:val="22"/>
              </w:rPr>
              <w:t xml:space="preserve"> Halkla</w:t>
            </w:r>
            <w:proofErr w:type="gramEnd"/>
            <w:r w:rsidR="00A16682">
              <w:rPr>
                <w:sz w:val="22"/>
                <w:szCs w:val="22"/>
              </w:rPr>
              <w:t xml:space="preserve"> ilişkiler, organizasyon ile ilgili çevreleri arasında karşılıklı iletişimi, anlaşmayı, kabulü ve işbirliğini sağlayıp sürdürmeye yardımcı bir yönetim fonksiyonudur</w:t>
            </w:r>
          </w:p>
          <w:p w:rsidR="006E2543" w:rsidRPr="003C008A" w:rsidRDefault="006E2543" w:rsidP="006E2543">
            <w:pPr>
              <w:pStyle w:val="Default"/>
              <w:rPr>
                <w:sz w:val="22"/>
                <w:szCs w:val="22"/>
              </w:rPr>
            </w:pPr>
            <w:r w:rsidRPr="006C44F6">
              <w:rPr>
                <w:b/>
                <w:sz w:val="22"/>
                <w:szCs w:val="22"/>
              </w:rPr>
              <w:t xml:space="preserve">2.1.2. Halkla </w:t>
            </w:r>
            <w:r w:rsidR="0011510B" w:rsidRPr="006C44F6">
              <w:rPr>
                <w:b/>
                <w:sz w:val="22"/>
                <w:szCs w:val="22"/>
              </w:rPr>
              <w:t>ilişkilerin</w:t>
            </w:r>
            <w:r w:rsidRPr="006C44F6">
              <w:rPr>
                <w:b/>
                <w:sz w:val="22"/>
                <w:szCs w:val="22"/>
              </w:rPr>
              <w:t xml:space="preserve"> Özellikleri </w:t>
            </w:r>
            <w:r w:rsidR="00A16682">
              <w:rPr>
                <w:b/>
                <w:sz w:val="22"/>
                <w:szCs w:val="22"/>
              </w:rPr>
              <w:t>1-</w:t>
            </w:r>
            <w:r w:rsidR="00A16682" w:rsidRPr="00A16682">
              <w:rPr>
                <w:bCs/>
                <w:sz w:val="22"/>
                <w:szCs w:val="22"/>
              </w:rPr>
              <w:t xml:space="preserve">Halkla </w:t>
            </w:r>
            <w:r w:rsidR="00A16682">
              <w:rPr>
                <w:bCs/>
                <w:sz w:val="22"/>
                <w:szCs w:val="22"/>
              </w:rPr>
              <w:t>i</w:t>
            </w:r>
            <w:r w:rsidR="00A16682" w:rsidRPr="00A16682">
              <w:rPr>
                <w:bCs/>
                <w:sz w:val="22"/>
                <w:szCs w:val="22"/>
              </w:rPr>
              <w:t>li</w:t>
            </w:r>
            <w:r w:rsidR="00A16682">
              <w:rPr>
                <w:bCs/>
                <w:sz w:val="22"/>
                <w:szCs w:val="22"/>
              </w:rPr>
              <w:t>ş</w:t>
            </w:r>
            <w:r w:rsidR="00A16682" w:rsidRPr="00A16682">
              <w:rPr>
                <w:bCs/>
                <w:sz w:val="22"/>
                <w:szCs w:val="22"/>
              </w:rPr>
              <w:t>kiler Organizasyonlara Özgü Bir Faaliyettir</w:t>
            </w:r>
            <w:r w:rsidR="00A16682">
              <w:rPr>
                <w:bCs/>
                <w:sz w:val="22"/>
                <w:szCs w:val="22"/>
              </w:rPr>
              <w:t xml:space="preserve"> 2-</w:t>
            </w:r>
            <w:r w:rsidR="00A16682">
              <w:rPr>
                <w:b/>
                <w:bCs/>
                <w:sz w:val="22"/>
                <w:szCs w:val="22"/>
              </w:rPr>
              <w:t xml:space="preserve"> </w:t>
            </w:r>
            <w:r w:rsidR="00A16682" w:rsidRPr="00A16682">
              <w:rPr>
                <w:bCs/>
                <w:sz w:val="22"/>
                <w:szCs w:val="22"/>
              </w:rPr>
              <w:t xml:space="preserve">Halkla </w:t>
            </w:r>
            <w:r w:rsidR="00A16682">
              <w:rPr>
                <w:bCs/>
                <w:sz w:val="22"/>
                <w:szCs w:val="22"/>
              </w:rPr>
              <w:t>i</w:t>
            </w:r>
            <w:r w:rsidR="00A16682" w:rsidRPr="00A16682">
              <w:rPr>
                <w:bCs/>
                <w:sz w:val="22"/>
                <w:szCs w:val="22"/>
              </w:rPr>
              <w:t>li</w:t>
            </w:r>
            <w:r w:rsidR="00A16682">
              <w:rPr>
                <w:bCs/>
                <w:sz w:val="22"/>
                <w:szCs w:val="22"/>
              </w:rPr>
              <w:t>ş</w:t>
            </w:r>
            <w:r w:rsidR="00A16682" w:rsidRPr="00A16682">
              <w:rPr>
                <w:bCs/>
                <w:sz w:val="22"/>
                <w:szCs w:val="22"/>
              </w:rPr>
              <w:t xml:space="preserve">kiler </w:t>
            </w:r>
            <w:r w:rsidR="00A16682">
              <w:rPr>
                <w:bCs/>
                <w:sz w:val="22"/>
                <w:szCs w:val="22"/>
              </w:rPr>
              <w:t>i</w:t>
            </w:r>
            <w:r w:rsidR="00A16682" w:rsidRPr="00A16682">
              <w:rPr>
                <w:bCs/>
                <w:sz w:val="22"/>
                <w:szCs w:val="22"/>
              </w:rPr>
              <w:t>lgili Çevrelere Yönelik Bir Faaliyettir</w:t>
            </w:r>
            <w:r w:rsidR="003C008A">
              <w:rPr>
                <w:bCs/>
                <w:sz w:val="22"/>
                <w:szCs w:val="22"/>
              </w:rPr>
              <w:t xml:space="preserve"> 3-</w:t>
            </w:r>
            <w:r w:rsidR="003C008A">
              <w:rPr>
                <w:b/>
                <w:bCs/>
                <w:sz w:val="22"/>
                <w:szCs w:val="22"/>
              </w:rPr>
              <w:t xml:space="preserve"> </w:t>
            </w:r>
            <w:r w:rsidR="003C008A" w:rsidRPr="003C008A">
              <w:rPr>
                <w:bCs/>
                <w:sz w:val="22"/>
                <w:szCs w:val="22"/>
              </w:rPr>
              <w:t>Kar</w:t>
            </w:r>
            <w:r w:rsidR="003C008A">
              <w:rPr>
                <w:bCs/>
                <w:sz w:val="22"/>
                <w:szCs w:val="22"/>
              </w:rPr>
              <w:t>ş</w:t>
            </w:r>
            <w:r w:rsidR="003C008A" w:rsidRPr="003C008A">
              <w:rPr>
                <w:bCs/>
                <w:sz w:val="22"/>
                <w:szCs w:val="22"/>
              </w:rPr>
              <w:t xml:space="preserve">ılıklı </w:t>
            </w:r>
            <w:r w:rsidR="003C008A">
              <w:rPr>
                <w:bCs/>
                <w:sz w:val="22"/>
                <w:szCs w:val="22"/>
              </w:rPr>
              <w:t>i</w:t>
            </w:r>
            <w:r w:rsidR="003C008A" w:rsidRPr="003C008A">
              <w:rPr>
                <w:bCs/>
                <w:sz w:val="22"/>
                <w:szCs w:val="22"/>
              </w:rPr>
              <w:t>leti</w:t>
            </w:r>
            <w:r w:rsidR="003C008A">
              <w:rPr>
                <w:bCs/>
                <w:sz w:val="22"/>
                <w:szCs w:val="22"/>
              </w:rPr>
              <w:t>ş</w:t>
            </w:r>
            <w:r w:rsidR="003C008A" w:rsidRPr="003C008A">
              <w:rPr>
                <w:bCs/>
                <w:sz w:val="22"/>
                <w:szCs w:val="22"/>
              </w:rPr>
              <w:t>im, Anlay</w:t>
            </w:r>
            <w:r w:rsidR="003C008A">
              <w:rPr>
                <w:bCs/>
                <w:sz w:val="22"/>
                <w:szCs w:val="22"/>
              </w:rPr>
              <w:t>ış</w:t>
            </w:r>
            <w:r w:rsidR="003C008A" w:rsidRPr="003C008A">
              <w:rPr>
                <w:bCs/>
                <w:sz w:val="22"/>
                <w:szCs w:val="22"/>
              </w:rPr>
              <w:t xml:space="preserve">, Kabul ve </w:t>
            </w:r>
            <w:proofErr w:type="gramStart"/>
            <w:r w:rsidR="003C008A" w:rsidRPr="003C008A">
              <w:rPr>
                <w:bCs/>
                <w:sz w:val="22"/>
                <w:szCs w:val="22"/>
              </w:rPr>
              <w:t xml:space="preserve">işbirliği </w:t>
            </w:r>
            <w:r w:rsidR="003C008A">
              <w:rPr>
                <w:bCs/>
                <w:sz w:val="22"/>
                <w:szCs w:val="22"/>
              </w:rPr>
              <w:t xml:space="preserve"> </w:t>
            </w:r>
            <w:r w:rsidR="003C008A" w:rsidRPr="003C008A">
              <w:rPr>
                <w:bCs/>
                <w:sz w:val="22"/>
                <w:szCs w:val="22"/>
              </w:rPr>
              <w:t>4</w:t>
            </w:r>
            <w:proofErr w:type="gramEnd"/>
            <w:r w:rsidR="003C008A" w:rsidRPr="003C008A">
              <w:rPr>
                <w:bCs/>
                <w:sz w:val="22"/>
                <w:szCs w:val="22"/>
              </w:rPr>
              <w:t xml:space="preserve">- Halkla </w:t>
            </w:r>
            <w:r w:rsidR="003C008A">
              <w:rPr>
                <w:bCs/>
                <w:sz w:val="22"/>
                <w:szCs w:val="22"/>
              </w:rPr>
              <w:t>i</w:t>
            </w:r>
            <w:r w:rsidR="003C008A" w:rsidRPr="003C008A">
              <w:rPr>
                <w:bCs/>
                <w:sz w:val="22"/>
                <w:szCs w:val="22"/>
              </w:rPr>
              <w:t>li</w:t>
            </w:r>
            <w:r w:rsidR="003C008A">
              <w:rPr>
                <w:bCs/>
                <w:sz w:val="22"/>
                <w:szCs w:val="22"/>
              </w:rPr>
              <w:t>ş</w:t>
            </w:r>
            <w:r w:rsidR="003C008A" w:rsidRPr="003C008A">
              <w:rPr>
                <w:bCs/>
                <w:sz w:val="22"/>
                <w:szCs w:val="22"/>
              </w:rPr>
              <w:t>kiler Bir Yönetim Fonksiyonudur</w:t>
            </w:r>
          </w:p>
          <w:p w:rsidR="006E2543" w:rsidRPr="006C44F6" w:rsidRDefault="006E2543" w:rsidP="006E2543">
            <w:pPr>
              <w:pStyle w:val="Default"/>
              <w:rPr>
                <w:b/>
                <w:sz w:val="22"/>
                <w:szCs w:val="22"/>
              </w:rPr>
            </w:pPr>
            <w:r w:rsidRPr="006C44F6">
              <w:rPr>
                <w:b/>
                <w:sz w:val="22"/>
                <w:szCs w:val="22"/>
              </w:rPr>
              <w:t xml:space="preserve">2.1.3. Halkla </w:t>
            </w:r>
            <w:r w:rsidR="0011510B" w:rsidRPr="006C44F6">
              <w:rPr>
                <w:b/>
                <w:sz w:val="22"/>
                <w:szCs w:val="22"/>
              </w:rPr>
              <w:t>ilişkilerin</w:t>
            </w:r>
            <w:r w:rsidRPr="006C44F6">
              <w:rPr>
                <w:b/>
                <w:sz w:val="22"/>
                <w:szCs w:val="22"/>
              </w:rPr>
              <w:t xml:space="preserve"> </w:t>
            </w:r>
            <w:proofErr w:type="gramStart"/>
            <w:r w:rsidRPr="006C44F6">
              <w:rPr>
                <w:b/>
                <w:sz w:val="22"/>
                <w:szCs w:val="22"/>
              </w:rPr>
              <w:t xml:space="preserve">Amaçları </w:t>
            </w:r>
            <w:r w:rsidR="00A41F79">
              <w:rPr>
                <w:b/>
                <w:sz w:val="22"/>
                <w:szCs w:val="22"/>
              </w:rPr>
              <w:t>:</w:t>
            </w:r>
            <w:r w:rsidR="00A41F79">
              <w:rPr>
                <w:sz w:val="22"/>
                <w:szCs w:val="22"/>
              </w:rPr>
              <w:t xml:space="preserve"> Halka</w:t>
            </w:r>
            <w:proofErr w:type="gramEnd"/>
            <w:r w:rsidR="00A41F79">
              <w:rPr>
                <w:sz w:val="22"/>
                <w:szCs w:val="22"/>
              </w:rPr>
              <w:t xml:space="preserve"> ilişkilerin temel amacı, kurum ve kuruluşların ilgili çevreleriyle olumlu ilişkiler kurmasını sağlamak, etkin ve verimli bir iletişim ortamı yaratmaktır.</w:t>
            </w:r>
          </w:p>
          <w:p w:rsidR="006E2543" w:rsidRPr="006C44F6" w:rsidRDefault="006E2543" w:rsidP="006E2543">
            <w:pPr>
              <w:pStyle w:val="Default"/>
              <w:rPr>
                <w:b/>
                <w:sz w:val="22"/>
                <w:szCs w:val="22"/>
              </w:rPr>
            </w:pPr>
            <w:r w:rsidRPr="006C44F6">
              <w:rPr>
                <w:b/>
                <w:sz w:val="22"/>
                <w:szCs w:val="22"/>
              </w:rPr>
              <w:t xml:space="preserve">2.1.4. Halkla </w:t>
            </w:r>
            <w:r w:rsidR="0011510B" w:rsidRPr="006C44F6">
              <w:rPr>
                <w:b/>
                <w:sz w:val="22"/>
                <w:szCs w:val="22"/>
              </w:rPr>
              <w:t>ilişkil</w:t>
            </w:r>
            <w:r w:rsidRPr="006C44F6">
              <w:rPr>
                <w:b/>
                <w:sz w:val="22"/>
                <w:szCs w:val="22"/>
              </w:rPr>
              <w:t xml:space="preserve">erde Dikkate Alınacak </w:t>
            </w:r>
            <w:r w:rsidR="0011510B" w:rsidRPr="006C44F6">
              <w:rPr>
                <w:b/>
                <w:sz w:val="22"/>
                <w:szCs w:val="22"/>
              </w:rPr>
              <w:t>İ</w:t>
            </w:r>
            <w:r w:rsidRPr="006C44F6">
              <w:rPr>
                <w:b/>
                <w:sz w:val="22"/>
                <w:szCs w:val="22"/>
              </w:rPr>
              <w:t>lkeler</w:t>
            </w:r>
            <w:r w:rsidR="00A41F79">
              <w:rPr>
                <w:b/>
                <w:sz w:val="22"/>
                <w:szCs w:val="22"/>
              </w:rPr>
              <w:t>1-</w:t>
            </w:r>
            <w:r w:rsidR="00A41F79">
              <w:rPr>
                <w:sz w:val="22"/>
                <w:szCs w:val="22"/>
              </w:rPr>
              <w:t xml:space="preserve"> Dürüstlük, halkla ilişkilerin en önemli basamaklarından biridir.2- Güven sağlanmasında en önemli etkenlerden biri, mesajların sunulmasında inandırıcı olunmasıdır.3- Halkla ilişkilerde etkili ilkelerden biri, önemli mesajların birçok kez yinelenmesidir.</w:t>
            </w:r>
          </w:p>
          <w:p w:rsidR="002C69D2" w:rsidRPr="00A41F79" w:rsidRDefault="002C69D2" w:rsidP="00A41F79">
            <w:pPr>
              <w:pStyle w:val="Default"/>
              <w:rPr>
                <w:sz w:val="23"/>
                <w:szCs w:val="23"/>
              </w:rPr>
            </w:pPr>
            <w:r w:rsidRPr="00A41F79">
              <w:rPr>
                <w:sz w:val="22"/>
                <w:szCs w:val="22"/>
              </w:rPr>
              <w:t>Anlatılan konuyla ilgili tekrar çalışmaları yapılacaktır.</w:t>
            </w:r>
          </w:p>
        </w:tc>
      </w:tr>
      <w:tr w:rsidR="002C69D2" w:rsidTr="00F41012">
        <w:trPr>
          <w:cantSplit/>
        </w:trPr>
        <w:tc>
          <w:tcPr>
            <w:tcW w:w="10325" w:type="dxa"/>
            <w:gridSpan w:val="3"/>
          </w:tcPr>
          <w:p w:rsidR="002C69D2" w:rsidRPr="004666D5" w:rsidRDefault="002C69D2" w:rsidP="00F41012">
            <w:pPr>
              <w:jc w:val="center"/>
              <w:rPr>
                <w:b/>
                <w:sz w:val="22"/>
              </w:rPr>
            </w:pPr>
            <w:r w:rsidRPr="004666D5">
              <w:rPr>
                <w:b/>
                <w:sz w:val="22"/>
              </w:rPr>
              <w:t>BÖLÜM III</w:t>
            </w:r>
          </w:p>
        </w:tc>
      </w:tr>
      <w:tr w:rsidR="002C69D2" w:rsidTr="00F41012">
        <w:trPr>
          <w:cantSplit/>
        </w:trPr>
        <w:tc>
          <w:tcPr>
            <w:tcW w:w="5139" w:type="dxa"/>
          </w:tcPr>
          <w:p w:rsidR="002C69D2" w:rsidRPr="004666D5" w:rsidRDefault="002C69D2" w:rsidP="00F41012">
            <w:pPr>
              <w:rPr>
                <w:b/>
                <w:sz w:val="22"/>
              </w:rPr>
            </w:pPr>
            <w:r w:rsidRPr="004666D5">
              <w:rPr>
                <w:b/>
                <w:sz w:val="22"/>
              </w:rPr>
              <w:t xml:space="preserve">ÖLÇME-DEĞERLENDİRME </w:t>
            </w:r>
          </w:p>
          <w:p w:rsidR="002C69D2" w:rsidRPr="004666D5" w:rsidRDefault="002C69D2" w:rsidP="00F41012">
            <w:pPr>
              <w:rPr>
                <w:b/>
                <w:sz w:val="22"/>
              </w:rPr>
            </w:pPr>
            <w:r w:rsidRPr="004666D5">
              <w:rPr>
                <w:b/>
                <w:sz w:val="22"/>
              </w:rPr>
              <w:t>*Bireysel Öğrenme Etkinliklerine Yönelik Ölçme Değerlendirme</w:t>
            </w:r>
          </w:p>
          <w:p w:rsidR="002C69D2" w:rsidRPr="004666D5" w:rsidRDefault="002C69D2" w:rsidP="00F41012">
            <w:pPr>
              <w:rPr>
                <w:b/>
                <w:sz w:val="22"/>
              </w:rPr>
            </w:pPr>
            <w:r w:rsidRPr="004666D5">
              <w:rPr>
                <w:b/>
                <w:sz w:val="22"/>
              </w:rPr>
              <w:t>*Grupla Öğrenme Etkinliklerine Yönelik Ölçme ve Değerlendirme</w:t>
            </w:r>
          </w:p>
          <w:p w:rsidR="002C69D2" w:rsidRPr="004666D5" w:rsidRDefault="002C69D2" w:rsidP="00F41012">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2C69D2" w:rsidRPr="004666D5" w:rsidRDefault="002C69D2" w:rsidP="00F41012">
            <w:pPr>
              <w:rPr>
                <w:b/>
                <w:color w:val="000000"/>
                <w:sz w:val="22"/>
              </w:rPr>
            </w:pPr>
            <w:r w:rsidRPr="004666D5">
              <w:rPr>
                <w:b/>
                <w:color w:val="000000"/>
                <w:sz w:val="22"/>
              </w:rPr>
              <w:t xml:space="preserve">1.Bireysel öğrenme etkinliklerine yönelik ölçme-değerlendirme </w:t>
            </w:r>
          </w:p>
          <w:p w:rsidR="002C69D2" w:rsidRPr="00C11426" w:rsidRDefault="002C69D2" w:rsidP="00F41012">
            <w:pPr>
              <w:rPr>
                <w:sz w:val="22"/>
              </w:rPr>
            </w:pPr>
            <w:r>
              <w:rPr>
                <w:sz w:val="22"/>
              </w:rPr>
              <w:t xml:space="preserve"> </w:t>
            </w:r>
            <w:r w:rsidR="00BE38CE">
              <w:rPr>
                <w:sz w:val="22"/>
                <w:szCs w:val="22"/>
              </w:rPr>
              <w:t>Halkla ilişkilerde Dikkate Alınacak İlkeler</w:t>
            </w:r>
            <w:r w:rsidR="00BE38CE" w:rsidRPr="00C11426">
              <w:rPr>
                <w:sz w:val="22"/>
              </w:rPr>
              <w:t xml:space="preserve"> </w:t>
            </w:r>
            <w:r w:rsidRPr="00C11426">
              <w:rPr>
                <w:sz w:val="22"/>
              </w:rPr>
              <w:t>nelerdir?</w:t>
            </w:r>
          </w:p>
          <w:p w:rsidR="002C69D2" w:rsidRPr="006E79A0" w:rsidRDefault="002C69D2" w:rsidP="00F41012">
            <w:pPr>
              <w:rPr>
                <w:color w:val="000000"/>
                <w:sz w:val="22"/>
              </w:rPr>
            </w:pPr>
          </w:p>
          <w:p w:rsidR="002C69D2" w:rsidRPr="004666D5" w:rsidRDefault="002C69D2" w:rsidP="00F41012">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2C69D2" w:rsidRPr="004666D5" w:rsidRDefault="002C69D2" w:rsidP="00F41012">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2C69D2" w:rsidTr="00F41012">
        <w:trPr>
          <w:cantSplit/>
        </w:trPr>
        <w:tc>
          <w:tcPr>
            <w:tcW w:w="10325" w:type="dxa"/>
            <w:gridSpan w:val="3"/>
          </w:tcPr>
          <w:p w:rsidR="002C69D2" w:rsidRPr="004666D5" w:rsidRDefault="002C69D2" w:rsidP="00F41012">
            <w:pPr>
              <w:jc w:val="center"/>
              <w:rPr>
                <w:b/>
                <w:sz w:val="22"/>
              </w:rPr>
            </w:pPr>
            <w:r w:rsidRPr="004666D5">
              <w:rPr>
                <w:b/>
                <w:sz w:val="22"/>
              </w:rPr>
              <w:t>BÖLÜM IV</w:t>
            </w:r>
          </w:p>
        </w:tc>
      </w:tr>
      <w:tr w:rsidR="002C69D2" w:rsidTr="00F41012">
        <w:trPr>
          <w:cantSplit/>
        </w:trPr>
        <w:tc>
          <w:tcPr>
            <w:tcW w:w="5139" w:type="dxa"/>
          </w:tcPr>
          <w:p w:rsidR="002C69D2" w:rsidRPr="004666D5" w:rsidRDefault="002C69D2" w:rsidP="00F41012">
            <w:pPr>
              <w:rPr>
                <w:b/>
                <w:sz w:val="22"/>
              </w:rPr>
            </w:pPr>
            <w:r w:rsidRPr="004666D5">
              <w:rPr>
                <w:b/>
                <w:sz w:val="22"/>
              </w:rPr>
              <w:t>Planın Uygulamasına İlişkin Açıklamalar</w:t>
            </w:r>
          </w:p>
        </w:tc>
        <w:tc>
          <w:tcPr>
            <w:tcW w:w="5186" w:type="dxa"/>
            <w:gridSpan w:val="2"/>
            <w:vAlign w:val="center"/>
          </w:tcPr>
          <w:p w:rsidR="002C69D2" w:rsidRPr="004666D5" w:rsidRDefault="002C69D2" w:rsidP="00F41012">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2C69D2" w:rsidTr="00F41012">
        <w:trPr>
          <w:cantSplit/>
        </w:trPr>
        <w:tc>
          <w:tcPr>
            <w:tcW w:w="5139" w:type="dxa"/>
          </w:tcPr>
          <w:p w:rsidR="002C69D2" w:rsidRPr="004666D5" w:rsidRDefault="002C69D2" w:rsidP="00F41012">
            <w:pPr>
              <w:rPr>
                <w:sz w:val="22"/>
              </w:rPr>
            </w:pPr>
          </w:p>
          <w:p w:rsidR="002C69D2" w:rsidRPr="004666D5" w:rsidRDefault="002C69D2" w:rsidP="00F41012">
            <w:pPr>
              <w:rPr>
                <w:sz w:val="22"/>
              </w:rPr>
            </w:pPr>
          </w:p>
          <w:p w:rsidR="002C69D2" w:rsidRPr="004666D5" w:rsidRDefault="002C69D2" w:rsidP="00F41012">
            <w:pPr>
              <w:rPr>
                <w:sz w:val="22"/>
              </w:rPr>
            </w:pPr>
            <w:r>
              <w:rPr>
                <w:sz w:val="22"/>
              </w:rPr>
              <w:t xml:space="preserve">                       Cengiz FAKI</w:t>
            </w:r>
          </w:p>
          <w:p w:rsidR="002C69D2" w:rsidRPr="004666D5" w:rsidRDefault="002C69D2" w:rsidP="00F41012">
            <w:pPr>
              <w:rPr>
                <w:sz w:val="22"/>
              </w:rPr>
            </w:pPr>
            <w:r>
              <w:rPr>
                <w:sz w:val="22"/>
              </w:rPr>
              <w:t xml:space="preserve">               Adalet Alanı</w:t>
            </w:r>
            <w:r w:rsidRPr="004666D5">
              <w:rPr>
                <w:sz w:val="22"/>
              </w:rPr>
              <w:t xml:space="preserve"> Öğretmeni</w:t>
            </w:r>
          </w:p>
        </w:tc>
        <w:tc>
          <w:tcPr>
            <w:tcW w:w="5186" w:type="dxa"/>
            <w:gridSpan w:val="2"/>
          </w:tcPr>
          <w:p w:rsidR="002C69D2" w:rsidRPr="004666D5" w:rsidRDefault="002C69D2" w:rsidP="00F41012">
            <w:pPr>
              <w:rPr>
                <w:b/>
                <w:sz w:val="22"/>
              </w:rPr>
            </w:pPr>
          </w:p>
          <w:p w:rsidR="002C69D2" w:rsidRPr="004666D5" w:rsidRDefault="002C69D2" w:rsidP="00F41012">
            <w:pPr>
              <w:jc w:val="center"/>
              <w:rPr>
                <w:b/>
                <w:sz w:val="22"/>
              </w:rPr>
            </w:pPr>
            <w:r w:rsidRPr="004666D5">
              <w:rPr>
                <w:b/>
                <w:sz w:val="22"/>
              </w:rPr>
              <w:t>UYGUNDUR.</w:t>
            </w:r>
          </w:p>
          <w:p w:rsidR="002C69D2" w:rsidRDefault="002C69D2" w:rsidP="00F41012">
            <w:pPr>
              <w:jc w:val="center"/>
              <w:rPr>
                <w:b/>
                <w:sz w:val="22"/>
              </w:rPr>
            </w:pPr>
            <w:r>
              <w:rPr>
                <w:b/>
                <w:sz w:val="22"/>
              </w:rPr>
              <w:t>29/05 /2017</w:t>
            </w:r>
          </w:p>
          <w:p w:rsidR="002C69D2" w:rsidRPr="004666D5" w:rsidRDefault="002C69D2" w:rsidP="00F41012">
            <w:pPr>
              <w:jc w:val="center"/>
              <w:rPr>
                <w:sz w:val="22"/>
              </w:rPr>
            </w:pPr>
            <w:r>
              <w:rPr>
                <w:sz w:val="22"/>
              </w:rPr>
              <w:t>Galip ŞAHİN</w:t>
            </w:r>
          </w:p>
          <w:p w:rsidR="002C69D2" w:rsidRDefault="002C69D2" w:rsidP="00F41012">
            <w:pPr>
              <w:jc w:val="center"/>
              <w:rPr>
                <w:sz w:val="22"/>
              </w:rPr>
            </w:pPr>
            <w:r w:rsidRPr="004666D5">
              <w:rPr>
                <w:sz w:val="22"/>
              </w:rPr>
              <w:t>Okul Müdürü</w:t>
            </w:r>
          </w:p>
          <w:p w:rsidR="002C69D2" w:rsidRPr="004666D5" w:rsidRDefault="002C69D2" w:rsidP="00F41012">
            <w:pPr>
              <w:jc w:val="center"/>
              <w:rPr>
                <w:sz w:val="22"/>
              </w:rPr>
            </w:pPr>
          </w:p>
        </w:tc>
      </w:tr>
    </w:tbl>
    <w:p w:rsidR="002C69D2" w:rsidRDefault="002C69D2" w:rsidP="007C000E"/>
    <w:p w:rsidR="00831A3D" w:rsidRDefault="00831A3D" w:rsidP="007C000E"/>
    <w:p w:rsidR="00831A3D" w:rsidRPr="00957943" w:rsidRDefault="00831A3D" w:rsidP="00831A3D">
      <w:pPr>
        <w:pStyle w:val="KonuBal"/>
        <w:rPr>
          <w:b/>
        </w:rPr>
      </w:pPr>
      <w:r w:rsidRPr="00957943">
        <w:rPr>
          <w:b/>
        </w:rPr>
        <w:lastRenderedPageBreak/>
        <w:t>DERS PLANI</w:t>
      </w:r>
    </w:p>
    <w:p w:rsidR="00831A3D" w:rsidRDefault="00831A3D" w:rsidP="00831A3D"/>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831A3D" w:rsidTr="00F41012">
        <w:tc>
          <w:tcPr>
            <w:tcW w:w="7632" w:type="dxa"/>
            <w:gridSpan w:val="2"/>
          </w:tcPr>
          <w:p w:rsidR="00831A3D" w:rsidRPr="004666D5" w:rsidRDefault="00831A3D" w:rsidP="00F41012">
            <w:pPr>
              <w:rPr>
                <w:b/>
                <w:sz w:val="22"/>
              </w:rPr>
            </w:pPr>
            <w:r>
              <w:rPr>
                <w:b/>
                <w:sz w:val="22"/>
              </w:rPr>
              <w:t xml:space="preserve">HASANPAŞA </w:t>
            </w:r>
            <w:proofErr w:type="gramStart"/>
            <w:r>
              <w:rPr>
                <w:b/>
                <w:sz w:val="22"/>
              </w:rPr>
              <w:t xml:space="preserve">MESLEKİ </w:t>
            </w:r>
            <w:r w:rsidR="004E1392">
              <w:rPr>
                <w:b/>
                <w:sz w:val="22"/>
              </w:rPr>
              <w:t xml:space="preserve"> VE</w:t>
            </w:r>
            <w:proofErr w:type="gramEnd"/>
            <w:r w:rsidR="004E1392">
              <w:rPr>
                <w:b/>
                <w:sz w:val="22"/>
              </w:rPr>
              <w:t xml:space="preserve"> </w:t>
            </w:r>
            <w:r>
              <w:rPr>
                <w:b/>
                <w:sz w:val="22"/>
              </w:rPr>
              <w:t xml:space="preserve">TEKNİK ANADOLU </w:t>
            </w:r>
            <w:r w:rsidRPr="004666D5">
              <w:rPr>
                <w:b/>
                <w:sz w:val="22"/>
              </w:rPr>
              <w:t>LİSESİ</w:t>
            </w:r>
          </w:p>
        </w:tc>
        <w:tc>
          <w:tcPr>
            <w:tcW w:w="2693" w:type="dxa"/>
          </w:tcPr>
          <w:p w:rsidR="00831A3D" w:rsidRPr="004666D5" w:rsidRDefault="00831A3D" w:rsidP="00F41012">
            <w:pPr>
              <w:rPr>
                <w:sz w:val="22"/>
              </w:rPr>
            </w:pPr>
            <w:r w:rsidRPr="004666D5">
              <w:rPr>
                <w:b/>
                <w:sz w:val="22"/>
              </w:rPr>
              <w:t xml:space="preserve">TARİH: </w:t>
            </w:r>
            <w:r>
              <w:rPr>
                <w:b/>
                <w:sz w:val="22"/>
              </w:rPr>
              <w:t xml:space="preserve">  </w:t>
            </w:r>
            <w:proofErr w:type="gramStart"/>
            <w:r>
              <w:rPr>
                <w:b/>
                <w:sz w:val="22"/>
              </w:rPr>
              <w:t>05/056/2017</w:t>
            </w:r>
            <w:proofErr w:type="gramEnd"/>
          </w:p>
        </w:tc>
      </w:tr>
      <w:tr w:rsidR="00831A3D" w:rsidTr="00F41012">
        <w:trPr>
          <w:cantSplit/>
        </w:trPr>
        <w:tc>
          <w:tcPr>
            <w:tcW w:w="10325" w:type="dxa"/>
            <w:gridSpan w:val="3"/>
          </w:tcPr>
          <w:p w:rsidR="00831A3D" w:rsidRPr="004666D5" w:rsidRDefault="00831A3D" w:rsidP="00F41012">
            <w:pPr>
              <w:jc w:val="center"/>
              <w:rPr>
                <w:sz w:val="22"/>
              </w:rPr>
            </w:pPr>
            <w:r w:rsidRPr="004666D5">
              <w:rPr>
                <w:b/>
                <w:sz w:val="22"/>
              </w:rPr>
              <w:t>BÖLÜM I</w:t>
            </w:r>
          </w:p>
        </w:tc>
      </w:tr>
      <w:tr w:rsidR="00831A3D" w:rsidTr="00F41012">
        <w:trPr>
          <w:cantSplit/>
        </w:trPr>
        <w:tc>
          <w:tcPr>
            <w:tcW w:w="5139" w:type="dxa"/>
          </w:tcPr>
          <w:p w:rsidR="00831A3D" w:rsidRPr="004666D5" w:rsidRDefault="00831A3D" w:rsidP="00F41012">
            <w:pPr>
              <w:rPr>
                <w:b/>
                <w:sz w:val="22"/>
              </w:rPr>
            </w:pPr>
            <w:r w:rsidRPr="004666D5">
              <w:rPr>
                <w:b/>
                <w:sz w:val="22"/>
              </w:rPr>
              <w:t>Dersin Adı</w:t>
            </w:r>
          </w:p>
        </w:tc>
        <w:tc>
          <w:tcPr>
            <w:tcW w:w="5186" w:type="dxa"/>
            <w:gridSpan w:val="2"/>
          </w:tcPr>
          <w:p w:rsidR="00831A3D" w:rsidRDefault="00831A3D" w:rsidP="00F41012">
            <w:pPr>
              <w:rPr>
                <w:sz w:val="22"/>
              </w:rPr>
            </w:pPr>
            <w:r w:rsidRPr="00245345">
              <w:rPr>
                <w:sz w:val="22"/>
              </w:rPr>
              <w:t>HUKUK DİLİ VE TERMİNOLOJİSİ</w:t>
            </w:r>
          </w:p>
          <w:p w:rsidR="00831A3D" w:rsidRPr="004666D5" w:rsidRDefault="00831A3D" w:rsidP="00F41012">
            <w:pPr>
              <w:rPr>
                <w:sz w:val="22"/>
              </w:rPr>
            </w:pPr>
          </w:p>
        </w:tc>
      </w:tr>
      <w:tr w:rsidR="00831A3D" w:rsidTr="00F41012">
        <w:trPr>
          <w:cantSplit/>
        </w:trPr>
        <w:tc>
          <w:tcPr>
            <w:tcW w:w="5139" w:type="dxa"/>
          </w:tcPr>
          <w:p w:rsidR="00831A3D" w:rsidRPr="004666D5" w:rsidRDefault="00831A3D" w:rsidP="00F41012">
            <w:pPr>
              <w:rPr>
                <w:b/>
                <w:sz w:val="22"/>
              </w:rPr>
            </w:pPr>
            <w:r w:rsidRPr="004666D5">
              <w:rPr>
                <w:b/>
                <w:sz w:val="22"/>
              </w:rPr>
              <w:t>Sınıflar</w:t>
            </w:r>
          </w:p>
        </w:tc>
        <w:tc>
          <w:tcPr>
            <w:tcW w:w="5186" w:type="dxa"/>
            <w:gridSpan w:val="2"/>
          </w:tcPr>
          <w:p w:rsidR="00831A3D" w:rsidRPr="004666D5" w:rsidRDefault="00831A3D" w:rsidP="00F41012">
            <w:pPr>
              <w:rPr>
                <w:sz w:val="22"/>
              </w:rPr>
            </w:pPr>
            <w:proofErr w:type="gramStart"/>
            <w:r>
              <w:rPr>
                <w:sz w:val="22"/>
              </w:rPr>
              <w:t>ADALET  10</w:t>
            </w:r>
            <w:proofErr w:type="gramEnd"/>
            <w:r>
              <w:rPr>
                <w:sz w:val="22"/>
              </w:rPr>
              <w:t>/A</w:t>
            </w:r>
          </w:p>
        </w:tc>
      </w:tr>
      <w:tr w:rsidR="00831A3D" w:rsidTr="00F41012">
        <w:trPr>
          <w:cantSplit/>
        </w:trPr>
        <w:tc>
          <w:tcPr>
            <w:tcW w:w="5139" w:type="dxa"/>
          </w:tcPr>
          <w:p w:rsidR="00831A3D" w:rsidRPr="004666D5" w:rsidRDefault="00831A3D" w:rsidP="00F41012">
            <w:pPr>
              <w:rPr>
                <w:b/>
                <w:sz w:val="22"/>
              </w:rPr>
            </w:pPr>
            <w:r w:rsidRPr="004666D5">
              <w:rPr>
                <w:b/>
                <w:sz w:val="22"/>
              </w:rPr>
              <w:t>Ünitenin (Modülün) Adı/No</w:t>
            </w:r>
          </w:p>
        </w:tc>
        <w:tc>
          <w:tcPr>
            <w:tcW w:w="5186" w:type="dxa"/>
            <w:gridSpan w:val="2"/>
          </w:tcPr>
          <w:p w:rsidR="00831A3D" w:rsidRPr="00537B4A" w:rsidRDefault="00831A3D" w:rsidP="00F41012">
            <w:pPr>
              <w:rPr>
                <w:sz w:val="22"/>
              </w:rPr>
            </w:pPr>
            <w:proofErr w:type="gramStart"/>
            <w:r>
              <w:rPr>
                <w:b/>
                <w:sz w:val="22"/>
              </w:rPr>
              <w:t xml:space="preserve">3 </w:t>
            </w:r>
            <w:r w:rsidRPr="004666D5">
              <w:rPr>
                <w:b/>
                <w:sz w:val="22"/>
              </w:rPr>
              <w:t>.</w:t>
            </w:r>
            <w:proofErr w:type="gramEnd"/>
            <w:r w:rsidRPr="004666D5">
              <w:rPr>
                <w:b/>
                <w:sz w:val="22"/>
              </w:rPr>
              <w:t xml:space="preserve"> MODÜL </w:t>
            </w:r>
            <w:r>
              <w:rPr>
                <w:b/>
                <w:sz w:val="22"/>
              </w:rPr>
              <w:t xml:space="preserve">- </w:t>
            </w:r>
            <w:r w:rsidRPr="00152E90">
              <w:rPr>
                <w:sz w:val="22"/>
              </w:rPr>
              <w:t>ADALET PSİKOLOJİSİ</w:t>
            </w:r>
          </w:p>
        </w:tc>
      </w:tr>
      <w:tr w:rsidR="00831A3D" w:rsidTr="00F41012">
        <w:trPr>
          <w:cantSplit/>
        </w:trPr>
        <w:tc>
          <w:tcPr>
            <w:tcW w:w="5139" w:type="dxa"/>
          </w:tcPr>
          <w:p w:rsidR="00831A3D" w:rsidRPr="004666D5" w:rsidRDefault="00831A3D" w:rsidP="00F41012">
            <w:pPr>
              <w:rPr>
                <w:b/>
                <w:sz w:val="22"/>
              </w:rPr>
            </w:pPr>
            <w:r w:rsidRPr="004666D5">
              <w:rPr>
                <w:b/>
                <w:sz w:val="22"/>
              </w:rPr>
              <w:t>Konu</w:t>
            </w:r>
          </w:p>
        </w:tc>
        <w:tc>
          <w:tcPr>
            <w:tcW w:w="5186" w:type="dxa"/>
            <w:gridSpan w:val="2"/>
          </w:tcPr>
          <w:p w:rsidR="00831A3D" w:rsidRPr="00260240" w:rsidRDefault="00831A3D" w:rsidP="00F41012">
            <w:pPr>
              <w:pStyle w:val="ListeParagraf"/>
              <w:rPr>
                <w:sz w:val="22"/>
                <w:szCs w:val="22"/>
              </w:rPr>
            </w:pPr>
            <w:r w:rsidRPr="00BE38CE">
              <w:rPr>
                <w:sz w:val="22"/>
              </w:rPr>
              <w:t>HALKLA İLİŞKİLER VE İLETİŞİM</w:t>
            </w:r>
          </w:p>
        </w:tc>
      </w:tr>
      <w:tr w:rsidR="00831A3D" w:rsidTr="00F41012">
        <w:trPr>
          <w:cantSplit/>
        </w:trPr>
        <w:tc>
          <w:tcPr>
            <w:tcW w:w="5139" w:type="dxa"/>
          </w:tcPr>
          <w:p w:rsidR="00831A3D" w:rsidRPr="004666D5" w:rsidRDefault="00831A3D" w:rsidP="00F41012">
            <w:pPr>
              <w:rPr>
                <w:b/>
                <w:sz w:val="22"/>
              </w:rPr>
            </w:pPr>
            <w:r w:rsidRPr="004666D5">
              <w:rPr>
                <w:b/>
                <w:sz w:val="22"/>
              </w:rPr>
              <w:t>Önerilen Süre</w:t>
            </w:r>
          </w:p>
        </w:tc>
        <w:tc>
          <w:tcPr>
            <w:tcW w:w="5186" w:type="dxa"/>
            <w:gridSpan w:val="2"/>
          </w:tcPr>
          <w:p w:rsidR="00831A3D" w:rsidRPr="004666D5" w:rsidRDefault="00831A3D" w:rsidP="00F41012">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831A3D" w:rsidTr="00F41012">
        <w:trPr>
          <w:cantSplit/>
        </w:trPr>
        <w:tc>
          <w:tcPr>
            <w:tcW w:w="10325" w:type="dxa"/>
            <w:gridSpan w:val="3"/>
          </w:tcPr>
          <w:p w:rsidR="00831A3D" w:rsidRPr="004666D5" w:rsidRDefault="00831A3D" w:rsidP="00F41012">
            <w:pPr>
              <w:jc w:val="center"/>
              <w:rPr>
                <w:sz w:val="22"/>
              </w:rPr>
            </w:pPr>
            <w:r w:rsidRPr="004666D5">
              <w:rPr>
                <w:b/>
                <w:sz w:val="22"/>
              </w:rPr>
              <w:t>BÖLÜM</w:t>
            </w:r>
            <w:r w:rsidRPr="004666D5">
              <w:rPr>
                <w:sz w:val="22"/>
              </w:rPr>
              <w:t xml:space="preserve"> </w:t>
            </w:r>
            <w:r w:rsidRPr="004666D5">
              <w:rPr>
                <w:b/>
                <w:sz w:val="22"/>
              </w:rPr>
              <w:t>II</w:t>
            </w:r>
          </w:p>
        </w:tc>
      </w:tr>
      <w:tr w:rsidR="00831A3D" w:rsidTr="00F41012">
        <w:trPr>
          <w:cantSplit/>
        </w:trPr>
        <w:tc>
          <w:tcPr>
            <w:tcW w:w="10325" w:type="dxa"/>
            <w:gridSpan w:val="3"/>
          </w:tcPr>
          <w:p w:rsidR="00831A3D" w:rsidRPr="001C242B" w:rsidRDefault="00831A3D" w:rsidP="00F41012">
            <w:pPr>
              <w:rPr>
                <w:b/>
                <w:sz w:val="22"/>
              </w:rPr>
            </w:pPr>
            <w:r w:rsidRPr="004666D5">
              <w:rPr>
                <w:b/>
                <w:sz w:val="22"/>
              </w:rPr>
              <w:t>ÖĞRENCİ KAZANIMLARI/HEDEF VE DAVRANIŞLAR</w:t>
            </w:r>
          </w:p>
          <w:p w:rsidR="00831A3D" w:rsidRPr="004666D5" w:rsidRDefault="00831A3D" w:rsidP="00F41012">
            <w:pPr>
              <w:rPr>
                <w:sz w:val="22"/>
              </w:rPr>
            </w:pPr>
            <w:r w:rsidRPr="002C69D2">
              <w:rPr>
                <w:sz w:val="22"/>
              </w:rPr>
              <w:t>B. Halkla ilişkiler yaklaşımlarını uygular.</w:t>
            </w:r>
          </w:p>
        </w:tc>
      </w:tr>
      <w:tr w:rsidR="00831A3D" w:rsidTr="00F41012">
        <w:trPr>
          <w:cantSplit/>
        </w:trPr>
        <w:tc>
          <w:tcPr>
            <w:tcW w:w="5139" w:type="dxa"/>
          </w:tcPr>
          <w:p w:rsidR="00831A3D" w:rsidRPr="004666D5" w:rsidRDefault="00831A3D" w:rsidP="00F41012">
            <w:pPr>
              <w:rPr>
                <w:b/>
                <w:sz w:val="22"/>
              </w:rPr>
            </w:pPr>
            <w:r w:rsidRPr="004666D5">
              <w:rPr>
                <w:b/>
                <w:sz w:val="22"/>
              </w:rPr>
              <w:t>Güvenlik Önlemleri (Varsa)</w:t>
            </w:r>
          </w:p>
        </w:tc>
        <w:tc>
          <w:tcPr>
            <w:tcW w:w="5186" w:type="dxa"/>
            <w:gridSpan w:val="2"/>
          </w:tcPr>
          <w:p w:rsidR="00831A3D" w:rsidRPr="004666D5" w:rsidRDefault="00831A3D" w:rsidP="00F41012">
            <w:pPr>
              <w:rPr>
                <w:sz w:val="22"/>
              </w:rPr>
            </w:pPr>
          </w:p>
        </w:tc>
      </w:tr>
      <w:tr w:rsidR="00831A3D" w:rsidTr="00F41012">
        <w:trPr>
          <w:cantSplit/>
        </w:trPr>
        <w:tc>
          <w:tcPr>
            <w:tcW w:w="5139" w:type="dxa"/>
          </w:tcPr>
          <w:p w:rsidR="00831A3D" w:rsidRPr="004666D5" w:rsidRDefault="00831A3D" w:rsidP="00F41012">
            <w:pPr>
              <w:rPr>
                <w:b/>
                <w:sz w:val="22"/>
              </w:rPr>
            </w:pPr>
            <w:r w:rsidRPr="004666D5">
              <w:rPr>
                <w:b/>
                <w:sz w:val="22"/>
              </w:rPr>
              <w:t>Öğretme-öğrenme-Yöntem ve Teknikleri</w:t>
            </w:r>
          </w:p>
        </w:tc>
        <w:tc>
          <w:tcPr>
            <w:tcW w:w="5186" w:type="dxa"/>
            <w:gridSpan w:val="2"/>
          </w:tcPr>
          <w:p w:rsidR="00831A3D" w:rsidRPr="004666D5" w:rsidRDefault="00831A3D" w:rsidP="00F41012">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831A3D" w:rsidTr="00F41012">
        <w:trPr>
          <w:cantSplit/>
          <w:trHeight w:val="818"/>
        </w:trPr>
        <w:tc>
          <w:tcPr>
            <w:tcW w:w="5139" w:type="dxa"/>
            <w:vAlign w:val="center"/>
          </w:tcPr>
          <w:p w:rsidR="00831A3D" w:rsidRPr="004666D5" w:rsidRDefault="00831A3D" w:rsidP="00F41012">
            <w:pPr>
              <w:rPr>
                <w:b/>
                <w:sz w:val="22"/>
              </w:rPr>
            </w:pPr>
            <w:r w:rsidRPr="004666D5">
              <w:rPr>
                <w:b/>
                <w:sz w:val="22"/>
              </w:rPr>
              <w:t>Kullanılan Eğitim Teknolojileri-Araç, Gereçler ve Kaynakça</w:t>
            </w:r>
          </w:p>
          <w:p w:rsidR="00831A3D" w:rsidRPr="004666D5" w:rsidRDefault="00831A3D" w:rsidP="00F41012">
            <w:pPr>
              <w:rPr>
                <w:b/>
                <w:sz w:val="22"/>
              </w:rPr>
            </w:pPr>
            <w:r w:rsidRPr="004666D5">
              <w:rPr>
                <w:b/>
                <w:sz w:val="22"/>
              </w:rPr>
              <w:t>*Öğretmen</w:t>
            </w:r>
          </w:p>
          <w:p w:rsidR="00831A3D" w:rsidRPr="004666D5" w:rsidRDefault="00831A3D" w:rsidP="00F41012">
            <w:pPr>
              <w:rPr>
                <w:b/>
                <w:sz w:val="22"/>
              </w:rPr>
            </w:pPr>
            <w:r w:rsidRPr="004666D5">
              <w:rPr>
                <w:b/>
                <w:sz w:val="22"/>
              </w:rPr>
              <w:t>*Öğrenci</w:t>
            </w:r>
          </w:p>
        </w:tc>
        <w:tc>
          <w:tcPr>
            <w:tcW w:w="5186" w:type="dxa"/>
            <w:gridSpan w:val="2"/>
            <w:vAlign w:val="center"/>
          </w:tcPr>
          <w:p w:rsidR="00831A3D" w:rsidRPr="004666D5" w:rsidRDefault="00831A3D" w:rsidP="00F41012">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831A3D" w:rsidTr="00F41012">
        <w:trPr>
          <w:cantSplit/>
          <w:trHeight w:val="2310"/>
        </w:trPr>
        <w:tc>
          <w:tcPr>
            <w:tcW w:w="10325" w:type="dxa"/>
            <w:gridSpan w:val="3"/>
          </w:tcPr>
          <w:p w:rsidR="00831A3D" w:rsidRPr="008018E3" w:rsidRDefault="00831A3D" w:rsidP="00F41012">
            <w:pPr>
              <w:jc w:val="center"/>
              <w:rPr>
                <w:b/>
                <w:sz w:val="22"/>
              </w:rPr>
            </w:pPr>
            <w:r w:rsidRPr="004666D5">
              <w:rPr>
                <w:b/>
                <w:sz w:val="22"/>
              </w:rPr>
              <w:t>ÖĞRETME-ÖĞRENME ETKİNLİKLERİ</w:t>
            </w:r>
          </w:p>
          <w:p w:rsidR="00831A3D" w:rsidRPr="007A2F2D" w:rsidRDefault="00831A3D" w:rsidP="00F41012">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AC3466" w:rsidRPr="0060454F" w:rsidRDefault="00AC3466" w:rsidP="00AC3466">
            <w:pPr>
              <w:pStyle w:val="Default"/>
              <w:rPr>
                <w:b/>
                <w:sz w:val="22"/>
                <w:szCs w:val="22"/>
              </w:rPr>
            </w:pPr>
            <w:r w:rsidRPr="0060454F">
              <w:rPr>
                <w:b/>
                <w:sz w:val="22"/>
                <w:szCs w:val="22"/>
              </w:rPr>
              <w:t xml:space="preserve">2.3. </w:t>
            </w:r>
            <w:proofErr w:type="gramStart"/>
            <w:r w:rsidRPr="0060454F">
              <w:rPr>
                <w:b/>
                <w:sz w:val="22"/>
                <w:szCs w:val="22"/>
              </w:rPr>
              <w:t xml:space="preserve">İletişim </w:t>
            </w:r>
            <w:r w:rsidR="0060454F" w:rsidRPr="0060454F">
              <w:rPr>
                <w:b/>
                <w:sz w:val="22"/>
                <w:szCs w:val="22"/>
              </w:rPr>
              <w:t>:</w:t>
            </w:r>
            <w:r w:rsidR="0060454F">
              <w:rPr>
                <w:sz w:val="22"/>
                <w:szCs w:val="22"/>
              </w:rPr>
              <w:t xml:space="preserve"> iletişim</w:t>
            </w:r>
            <w:proofErr w:type="gramEnd"/>
            <w:r w:rsidR="0060454F">
              <w:rPr>
                <w:sz w:val="22"/>
                <w:szCs w:val="22"/>
              </w:rPr>
              <w:t>, mesaj, gönderici ve mesajı alan olmak üzere, üç önemli unsuru olan ve bilgi, duygu, görüntü veya sesin iletilmesi ve işlenmesi sürecidir.</w:t>
            </w:r>
          </w:p>
          <w:p w:rsidR="0060454F" w:rsidRDefault="00AC3466" w:rsidP="0060454F">
            <w:pPr>
              <w:pStyle w:val="Default"/>
              <w:rPr>
                <w:sz w:val="22"/>
                <w:szCs w:val="22"/>
              </w:rPr>
            </w:pPr>
            <w:r w:rsidRPr="0060454F">
              <w:rPr>
                <w:b/>
                <w:sz w:val="22"/>
                <w:szCs w:val="22"/>
              </w:rPr>
              <w:t xml:space="preserve">2.3.1. Neden İletişim Kurarız? </w:t>
            </w:r>
            <w:r w:rsidR="0060454F">
              <w:rPr>
                <w:b/>
                <w:sz w:val="22"/>
                <w:szCs w:val="22"/>
              </w:rPr>
              <w:t>:</w:t>
            </w:r>
            <w:r w:rsidRPr="0060454F">
              <w:rPr>
                <w:b/>
                <w:sz w:val="22"/>
                <w:szCs w:val="22"/>
              </w:rPr>
              <w:t xml:space="preserve"> </w:t>
            </w:r>
            <w:r w:rsidR="0060454F">
              <w:rPr>
                <w:sz w:val="22"/>
                <w:szCs w:val="22"/>
              </w:rPr>
              <w:t xml:space="preserve">Bir sosyal yapı içerisinde iletişime ihtiyaç göstermeyen hiçbir iş yoktur. Çünkü iletişim, insanların birbirini anlamaları için gerekli olan bir köprüdür. </w:t>
            </w:r>
          </w:p>
          <w:p w:rsidR="00AC3466" w:rsidRPr="0060454F" w:rsidRDefault="00B67595" w:rsidP="0060454F">
            <w:pPr>
              <w:pStyle w:val="Default"/>
              <w:rPr>
                <w:b/>
                <w:sz w:val="22"/>
                <w:szCs w:val="22"/>
              </w:rPr>
            </w:pPr>
            <w:r>
              <w:rPr>
                <w:sz w:val="22"/>
                <w:szCs w:val="22"/>
              </w:rPr>
              <w:t>İ</w:t>
            </w:r>
            <w:r w:rsidR="0060454F">
              <w:rPr>
                <w:sz w:val="22"/>
                <w:szCs w:val="22"/>
              </w:rPr>
              <w:t>nsan ister tek başına, ister toplumla birlikte yaşasın, iletişim kurarak amaçlarına ulaşır.</w:t>
            </w:r>
          </w:p>
          <w:p w:rsidR="00AC3466" w:rsidRPr="0060454F" w:rsidRDefault="00AC3466" w:rsidP="00AC3466">
            <w:pPr>
              <w:pStyle w:val="Default"/>
              <w:rPr>
                <w:b/>
                <w:sz w:val="22"/>
                <w:szCs w:val="22"/>
              </w:rPr>
            </w:pPr>
            <w:r w:rsidRPr="0060454F">
              <w:rPr>
                <w:b/>
                <w:sz w:val="22"/>
                <w:szCs w:val="22"/>
              </w:rPr>
              <w:t xml:space="preserve">2.3.2. İletişimin </w:t>
            </w:r>
            <w:proofErr w:type="gramStart"/>
            <w:r w:rsidRPr="0060454F">
              <w:rPr>
                <w:b/>
                <w:sz w:val="22"/>
                <w:szCs w:val="22"/>
              </w:rPr>
              <w:t xml:space="preserve">Özellikleri </w:t>
            </w:r>
            <w:r w:rsidR="00B67595">
              <w:rPr>
                <w:b/>
                <w:sz w:val="22"/>
                <w:szCs w:val="22"/>
              </w:rPr>
              <w:t>:</w:t>
            </w:r>
            <w:r w:rsidRPr="0060454F">
              <w:rPr>
                <w:b/>
                <w:sz w:val="22"/>
                <w:szCs w:val="22"/>
              </w:rPr>
              <w:t xml:space="preserve"> </w:t>
            </w:r>
            <w:r w:rsidR="00B67595">
              <w:rPr>
                <w:sz w:val="22"/>
                <w:szCs w:val="22"/>
              </w:rPr>
              <w:t>Alıcı</w:t>
            </w:r>
            <w:proofErr w:type="gramEnd"/>
            <w:r w:rsidR="00B67595">
              <w:rPr>
                <w:sz w:val="22"/>
                <w:szCs w:val="22"/>
              </w:rPr>
              <w:t xml:space="preserve"> ve gönderici mesaja aynı anlamı verdikleri zaman, tam olarak ileti</w:t>
            </w:r>
            <w:r w:rsidR="00DA1B09">
              <w:rPr>
                <w:sz w:val="22"/>
                <w:szCs w:val="22"/>
              </w:rPr>
              <w:t>ş</w:t>
            </w:r>
            <w:r w:rsidR="00B67595">
              <w:rPr>
                <w:sz w:val="22"/>
                <w:szCs w:val="22"/>
              </w:rPr>
              <w:t>im ortaya çıkar.</w:t>
            </w:r>
          </w:p>
          <w:p w:rsidR="00AC3466" w:rsidRPr="00DA1B09" w:rsidRDefault="00AC3466" w:rsidP="00AC3466">
            <w:pPr>
              <w:pStyle w:val="Default"/>
            </w:pPr>
            <w:r w:rsidRPr="0060454F">
              <w:rPr>
                <w:b/>
                <w:sz w:val="22"/>
                <w:szCs w:val="22"/>
              </w:rPr>
              <w:t xml:space="preserve">2.3.3. İletişimin </w:t>
            </w:r>
            <w:proofErr w:type="gramStart"/>
            <w:r w:rsidRPr="0060454F">
              <w:rPr>
                <w:b/>
                <w:sz w:val="22"/>
                <w:szCs w:val="22"/>
              </w:rPr>
              <w:t xml:space="preserve">Fonksiyonları </w:t>
            </w:r>
            <w:r w:rsidR="00DA1B09">
              <w:rPr>
                <w:b/>
                <w:sz w:val="22"/>
                <w:szCs w:val="22"/>
              </w:rPr>
              <w:t>:</w:t>
            </w:r>
            <w:r w:rsidR="00DA1B09" w:rsidRPr="00DA1B09">
              <w:rPr>
                <w:sz w:val="22"/>
                <w:szCs w:val="22"/>
              </w:rPr>
              <w:t>Enformasyon</w:t>
            </w:r>
            <w:proofErr w:type="gramEnd"/>
            <w:r w:rsidR="00DA1B09" w:rsidRPr="00DA1B09">
              <w:rPr>
                <w:sz w:val="22"/>
                <w:szCs w:val="22"/>
              </w:rPr>
              <w:t>,</w:t>
            </w:r>
            <w:r w:rsidR="00DA1B09" w:rsidRPr="00DA1B09">
              <w:t xml:space="preserve"> </w:t>
            </w:r>
            <w:r w:rsidR="00DA1B09" w:rsidRPr="00DA1B09">
              <w:rPr>
                <w:bCs/>
                <w:sz w:val="22"/>
                <w:szCs w:val="22"/>
              </w:rPr>
              <w:t>Sosyalizasyon</w:t>
            </w:r>
            <w:r w:rsidR="00DA1B09">
              <w:t>,Motivasyon, Tartışma,Eğitim,kültürel gelişme</w:t>
            </w:r>
            <w:r w:rsidR="00E13F77">
              <w:t>,Eğlence</w:t>
            </w:r>
          </w:p>
          <w:p w:rsidR="00AC3466" w:rsidRPr="0060454F" w:rsidRDefault="00AC3466" w:rsidP="00AC3466">
            <w:pPr>
              <w:pStyle w:val="Default"/>
              <w:rPr>
                <w:b/>
                <w:sz w:val="22"/>
                <w:szCs w:val="22"/>
              </w:rPr>
            </w:pPr>
            <w:r w:rsidRPr="0060454F">
              <w:rPr>
                <w:b/>
                <w:sz w:val="22"/>
                <w:szCs w:val="22"/>
              </w:rPr>
              <w:t xml:space="preserve">2.3.4. İletişim Sürecinin </w:t>
            </w:r>
            <w:proofErr w:type="gramStart"/>
            <w:r w:rsidRPr="0060454F">
              <w:rPr>
                <w:b/>
                <w:sz w:val="22"/>
                <w:szCs w:val="22"/>
              </w:rPr>
              <w:t xml:space="preserve">Unsurları  </w:t>
            </w:r>
            <w:r w:rsidR="00DA1B09">
              <w:rPr>
                <w:b/>
                <w:sz w:val="22"/>
                <w:szCs w:val="22"/>
              </w:rPr>
              <w:t>:</w:t>
            </w:r>
            <w:r w:rsidR="00DA1B09">
              <w:rPr>
                <w:sz w:val="22"/>
                <w:szCs w:val="22"/>
              </w:rPr>
              <w:t xml:space="preserve"> iletişim</w:t>
            </w:r>
            <w:proofErr w:type="gramEnd"/>
            <w:r w:rsidR="00DA1B09">
              <w:rPr>
                <w:sz w:val="22"/>
                <w:szCs w:val="22"/>
              </w:rPr>
              <w:t xml:space="preserve"> kaynak ile hedef arasında kurulur. Kaynak ile hedef arasındaki iletişim, “iletişim kanalı” ile sağlanır. Mesaj kanaldan gererek hedefe ulaşır; bunun için kanal iletiye uygun olmalıdır. Kaynak birey veya grup olabileceği gibi; organizasyon veya kitle de olabilir.</w:t>
            </w:r>
          </w:p>
          <w:p w:rsidR="00AC3466" w:rsidRPr="0060454F" w:rsidRDefault="00AC3466" w:rsidP="00AC3466">
            <w:pPr>
              <w:pStyle w:val="Default"/>
              <w:rPr>
                <w:b/>
                <w:sz w:val="22"/>
                <w:szCs w:val="22"/>
              </w:rPr>
            </w:pPr>
            <w:r w:rsidRPr="0060454F">
              <w:rPr>
                <w:b/>
                <w:sz w:val="22"/>
                <w:szCs w:val="22"/>
              </w:rPr>
              <w:t xml:space="preserve">2.3.5 İletişim Sürecinin </w:t>
            </w:r>
            <w:proofErr w:type="gramStart"/>
            <w:r w:rsidRPr="0060454F">
              <w:rPr>
                <w:b/>
                <w:sz w:val="22"/>
                <w:szCs w:val="22"/>
              </w:rPr>
              <w:t xml:space="preserve">İşleyişi  </w:t>
            </w:r>
            <w:r w:rsidR="00DA1B09">
              <w:rPr>
                <w:b/>
                <w:sz w:val="22"/>
                <w:szCs w:val="22"/>
              </w:rPr>
              <w:t>:</w:t>
            </w:r>
            <w:r w:rsidR="00DA1B09">
              <w:rPr>
                <w:sz w:val="22"/>
                <w:szCs w:val="22"/>
              </w:rPr>
              <w:t xml:space="preserve"> </w:t>
            </w:r>
            <w:r w:rsidR="008576EA">
              <w:rPr>
                <w:sz w:val="22"/>
                <w:szCs w:val="22"/>
              </w:rPr>
              <w:t>i</w:t>
            </w:r>
            <w:r w:rsidR="00DA1B09">
              <w:rPr>
                <w:sz w:val="22"/>
                <w:szCs w:val="22"/>
              </w:rPr>
              <w:t>nsanlar</w:t>
            </w:r>
            <w:proofErr w:type="gramEnd"/>
            <w:r w:rsidR="00DA1B09">
              <w:rPr>
                <w:sz w:val="22"/>
                <w:szCs w:val="22"/>
              </w:rPr>
              <w:t xml:space="preserve"> arasındaki ileti</w:t>
            </w:r>
            <w:r w:rsidR="008576EA">
              <w:rPr>
                <w:sz w:val="22"/>
                <w:szCs w:val="22"/>
              </w:rPr>
              <w:t>ş</w:t>
            </w:r>
            <w:r w:rsidR="00DA1B09">
              <w:rPr>
                <w:sz w:val="22"/>
                <w:szCs w:val="22"/>
              </w:rPr>
              <w:t>imin iki türü vardır. Yüz yüze ileti</w:t>
            </w:r>
            <w:r w:rsidR="008576EA">
              <w:rPr>
                <w:sz w:val="22"/>
                <w:szCs w:val="22"/>
              </w:rPr>
              <w:t>ş</w:t>
            </w:r>
            <w:r w:rsidR="00DA1B09">
              <w:rPr>
                <w:sz w:val="22"/>
                <w:szCs w:val="22"/>
              </w:rPr>
              <w:t>im ve yüz yüze olmayan ileti</w:t>
            </w:r>
            <w:r w:rsidR="008576EA">
              <w:rPr>
                <w:sz w:val="22"/>
                <w:szCs w:val="22"/>
              </w:rPr>
              <w:t>ş</w:t>
            </w:r>
            <w:r w:rsidR="00DA1B09">
              <w:rPr>
                <w:sz w:val="22"/>
                <w:szCs w:val="22"/>
              </w:rPr>
              <w:t>im yüz yüze ileti</w:t>
            </w:r>
            <w:r w:rsidR="008576EA">
              <w:rPr>
                <w:sz w:val="22"/>
                <w:szCs w:val="22"/>
              </w:rPr>
              <w:t>ş</w:t>
            </w:r>
            <w:r w:rsidR="00DA1B09">
              <w:rPr>
                <w:sz w:val="22"/>
                <w:szCs w:val="22"/>
              </w:rPr>
              <w:t>imde hedefin kaynağın gönderdiği mesaja anında tepki verme olanağı vardır.</w:t>
            </w:r>
          </w:p>
          <w:p w:rsidR="00831A3D" w:rsidRPr="00E13F77" w:rsidRDefault="00831A3D" w:rsidP="00E13F77">
            <w:pPr>
              <w:pStyle w:val="Default"/>
              <w:rPr>
                <w:sz w:val="23"/>
                <w:szCs w:val="23"/>
              </w:rPr>
            </w:pPr>
            <w:r w:rsidRPr="00797631">
              <w:rPr>
                <w:sz w:val="22"/>
                <w:szCs w:val="22"/>
              </w:rPr>
              <w:t>Anlatılan konuyla ilgili tekrar çalışmaları yapılacaktır.</w:t>
            </w:r>
          </w:p>
        </w:tc>
      </w:tr>
      <w:tr w:rsidR="00831A3D" w:rsidTr="00F41012">
        <w:trPr>
          <w:cantSplit/>
        </w:trPr>
        <w:tc>
          <w:tcPr>
            <w:tcW w:w="10325" w:type="dxa"/>
            <w:gridSpan w:val="3"/>
          </w:tcPr>
          <w:p w:rsidR="00831A3D" w:rsidRPr="004666D5" w:rsidRDefault="00831A3D" w:rsidP="00F41012">
            <w:pPr>
              <w:jc w:val="center"/>
              <w:rPr>
                <w:b/>
                <w:sz w:val="22"/>
              </w:rPr>
            </w:pPr>
            <w:r w:rsidRPr="004666D5">
              <w:rPr>
                <w:b/>
                <w:sz w:val="22"/>
              </w:rPr>
              <w:t>BÖLÜM III</w:t>
            </w:r>
          </w:p>
        </w:tc>
      </w:tr>
      <w:tr w:rsidR="00831A3D" w:rsidTr="00F41012">
        <w:trPr>
          <w:cantSplit/>
        </w:trPr>
        <w:tc>
          <w:tcPr>
            <w:tcW w:w="5139" w:type="dxa"/>
          </w:tcPr>
          <w:p w:rsidR="00831A3D" w:rsidRPr="004666D5" w:rsidRDefault="00831A3D" w:rsidP="00F41012">
            <w:pPr>
              <w:rPr>
                <w:b/>
                <w:sz w:val="22"/>
              </w:rPr>
            </w:pPr>
            <w:r w:rsidRPr="004666D5">
              <w:rPr>
                <w:b/>
                <w:sz w:val="22"/>
              </w:rPr>
              <w:t xml:space="preserve">ÖLÇME-DEĞERLENDİRME </w:t>
            </w:r>
          </w:p>
          <w:p w:rsidR="00831A3D" w:rsidRPr="004666D5" w:rsidRDefault="00831A3D" w:rsidP="00F41012">
            <w:pPr>
              <w:rPr>
                <w:b/>
                <w:sz w:val="22"/>
              </w:rPr>
            </w:pPr>
            <w:r w:rsidRPr="004666D5">
              <w:rPr>
                <w:b/>
                <w:sz w:val="22"/>
              </w:rPr>
              <w:t>*Bireysel Öğrenme Etkinliklerine Yönelik Ölçme Değerlendirme</w:t>
            </w:r>
          </w:p>
          <w:p w:rsidR="00831A3D" w:rsidRPr="004666D5" w:rsidRDefault="00831A3D" w:rsidP="00F41012">
            <w:pPr>
              <w:rPr>
                <w:b/>
                <w:sz w:val="22"/>
              </w:rPr>
            </w:pPr>
            <w:r w:rsidRPr="004666D5">
              <w:rPr>
                <w:b/>
                <w:sz w:val="22"/>
              </w:rPr>
              <w:t>*Grupla Öğrenme Etkinliklerine Yönelik Ölçme ve Değerlendirme</w:t>
            </w:r>
          </w:p>
          <w:p w:rsidR="00831A3D" w:rsidRPr="004666D5" w:rsidRDefault="00831A3D" w:rsidP="00F41012">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831A3D" w:rsidRPr="004666D5" w:rsidRDefault="00831A3D" w:rsidP="00F41012">
            <w:pPr>
              <w:rPr>
                <w:b/>
                <w:color w:val="000000"/>
                <w:sz w:val="22"/>
              </w:rPr>
            </w:pPr>
            <w:r w:rsidRPr="004666D5">
              <w:rPr>
                <w:b/>
                <w:color w:val="000000"/>
                <w:sz w:val="22"/>
              </w:rPr>
              <w:t xml:space="preserve">1.Bireysel öğrenme etkinliklerine yönelik ölçme-değerlendirme </w:t>
            </w:r>
          </w:p>
          <w:p w:rsidR="00831A3D" w:rsidRPr="00C11426" w:rsidRDefault="00831A3D" w:rsidP="00F41012">
            <w:pPr>
              <w:rPr>
                <w:sz w:val="22"/>
              </w:rPr>
            </w:pPr>
            <w:r>
              <w:rPr>
                <w:sz w:val="22"/>
              </w:rPr>
              <w:t xml:space="preserve"> </w:t>
            </w:r>
            <w:r w:rsidR="00AC3466" w:rsidRPr="00AC3466">
              <w:rPr>
                <w:sz w:val="22"/>
                <w:szCs w:val="22"/>
              </w:rPr>
              <w:t xml:space="preserve">Neden İletişim Kurarız?  </w:t>
            </w:r>
          </w:p>
          <w:p w:rsidR="00831A3D" w:rsidRPr="006E79A0" w:rsidRDefault="00831A3D" w:rsidP="00F41012">
            <w:pPr>
              <w:rPr>
                <w:color w:val="000000"/>
                <w:sz w:val="22"/>
              </w:rPr>
            </w:pPr>
          </w:p>
          <w:p w:rsidR="00831A3D" w:rsidRPr="004666D5" w:rsidRDefault="00831A3D" w:rsidP="00F41012">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831A3D" w:rsidRPr="004666D5" w:rsidRDefault="00831A3D" w:rsidP="00F41012">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831A3D" w:rsidTr="00F41012">
        <w:trPr>
          <w:cantSplit/>
        </w:trPr>
        <w:tc>
          <w:tcPr>
            <w:tcW w:w="10325" w:type="dxa"/>
            <w:gridSpan w:val="3"/>
          </w:tcPr>
          <w:p w:rsidR="00831A3D" w:rsidRPr="004666D5" w:rsidRDefault="00831A3D" w:rsidP="00F41012">
            <w:pPr>
              <w:jc w:val="center"/>
              <w:rPr>
                <w:b/>
                <w:sz w:val="22"/>
              </w:rPr>
            </w:pPr>
            <w:r w:rsidRPr="004666D5">
              <w:rPr>
                <w:b/>
                <w:sz w:val="22"/>
              </w:rPr>
              <w:t>BÖLÜM IV</w:t>
            </w:r>
          </w:p>
        </w:tc>
      </w:tr>
      <w:tr w:rsidR="00831A3D" w:rsidTr="00F41012">
        <w:trPr>
          <w:cantSplit/>
        </w:trPr>
        <w:tc>
          <w:tcPr>
            <w:tcW w:w="5139" w:type="dxa"/>
          </w:tcPr>
          <w:p w:rsidR="00831A3D" w:rsidRPr="004666D5" w:rsidRDefault="00831A3D" w:rsidP="00F41012">
            <w:pPr>
              <w:rPr>
                <w:b/>
                <w:sz w:val="22"/>
              </w:rPr>
            </w:pPr>
            <w:r w:rsidRPr="004666D5">
              <w:rPr>
                <w:b/>
                <w:sz w:val="22"/>
              </w:rPr>
              <w:t>Planın Uygulamasına İlişkin Açıklamalar</w:t>
            </w:r>
          </w:p>
        </w:tc>
        <w:tc>
          <w:tcPr>
            <w:tcW w:w="5186" w:type="dxa"/>
            <w:gridSpan w:val="2"/>
            <w:vAlign w:val="center"/>
          </w:tcPr>
          <w:p w:rsidR="00831A3D" w:rsidRPr="004666D5" w:rsidRDefault="00831A3D" w:rsidP="00F41012">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831A3D" w:rsidTr="00F41012">
        <w:trPr>
          <w:cantSplit/>
        </w:trPr>
        <w:tc>
          <w:tcPr>
            <w:tcW w:w="5139" w:type="dxa"/>
          </w:tcPr>
          <w:p w:rsidR="00831A3D" w:rsidRPr="004666D5" w:rsidRDefault="00831A3D" w:rsidP="00F41012">
            <w:pPr>
              <w:rPr>
                <w:sz w:val="22"/>
              </w:rPr>
            </w:pPr>
          </w:p>
          <w:p w:rsidR="00831A3D" w:rsidRPr="004666D5" w:rsidRDefault="00831A3D" w:rsidP="00F41012">
            <w:pPr>
              <w:rPr>
                <w:sz w:val="22"/>
              </w:rPr>
            </w:pPr>
          </w:p>
          <w:p w:rsidR="00831A3D" w:rsidRPr="004666D5" w:rsidRDefault="00831A3D" w:rsidP="00F41012">
            <w:pPr>
              <w:rPr>
                <w:sz w:val="22"/>
              </w:rPr>
            </w:pPr>
            <w:r>
              <w:rPr>
                <w:sz w:val="22"/>
              </w:rPr>
              <w:t xml:space="preserve">                       Cengiz FAKI</w:t>
            </w:r>
          </w:p>
          <w:p w:rsidR="00831A3D" w:rsidRPr="004666D5" w:rsidRDefault="00831A3D" w:rsidP="00F41012">
            <w:pPr>
              <w:rPr>
                <w:sz w:val="22"/>
              </w:rPr>
            </w:pPr>
            <w:r>
              <w:rPr>
                <w:sz w:val="22"/>
              </w:rPr>
              <w:t xml:space="preserve">               Adalet Alanı</w:t>
            </w:r>
            <w:r w:rsidRPr="004666D5">
              <w:rPr>
                <w:sz w:val="22"/>
              </w:rPr>
              <w:t xml:space="preserve"> Öğretmeni</w:t>
            </w:r>
          </w:p>
        </w:tc>
        <w:tc>
          <w:tcPr>
            <w:tcW w:w="5186" w:type="dxa"/>
            <w:gridSpan w:val="2"/>
          </w:tcPr>
          <w:p w:rsidR="00831A3D" w:rsidRPr="004666D5" w:rsidRDefault="00831A3D" w:rsidP="00F41012">
            <w:pPr>
              <w:rPr>
                <w:b/>
                <w:sz w:val="22"/>
              </w:rPr>
            </w:pPr>
          </w:p>
          <w:p w:rsidR="00831A3D" w:rsidRPr="004666D5" w:rsidRDefault="00831A3D" w:rsidP="00F41012">
            <w:pPr>
              <w:jc w:val="center"/>
              <w:rPr>
                <w:b/>
                <w:sz w:val="22"/>
              </w:rPr>
            </w:pPr>
            <w:r w:rsidRPr="004666D5">
              <w:rPr>
                <w:b/>
                <w:sz w:val="22"/>
              </w:rPr>
              <w:t>UYGUNDUR.</w:t>
            </w:r>
          </w:p>
          <w:p w:rsidR="00831A3D" w:rsidRDefault="00831A3D" w:rsidP="00F41012">
            <w:pPr>
              <w:jc w:val="center"/>
              <w:rPr>
                <w:b/>
                <w:sz w:val="22"/>
              </w:rPr>
            </w:pPr>
            <w:r>
              <w:rPr>
                <w:b/>
                <w:sz w:val="22"/>
              </w:rPr>
              <w:t>05/06 /2017</w:t>
            </w:r>
          </w:p>
          <w:p w:rsidR="00831A3D" w:rsidRPr="004666D5" w:rsidRDefault="00831A3D" w:rsidP="00F41012">
            <w:pPr>
              <w:jc w:val="center"/>
              <w:rPr>
                <w:sz w:val="22"/>
              </w:rPr>
            </w:pPr>
            <w:r>
              <w:rPr>
                <w:sz w:val="22"/>
              </w:rPr>
              <w:t>Galip ŞAHİN</w:t>
            </w:r>
          </w:p>
          <w:p w:rsidR="00831A3D" w:rsidRDefault="00831A3D" w:rsidP="00F41012">
            <w:pPr>
              <w:jc w:val="center"/>
              <w:rPr>
                <w:sz w:val="22"/>
              </w:rPr>
            </w:pPr>
            <w:r w:rsidRPr="004666D5">
              <w:rPr>
                <w:sz w:val="22"/>
              </w:rPr>
              <w:t>Okul Müdürü</w:t>
            </w:r>
          </w:p>
          <w:p w:rsidR="00831A3D" w:rsidRPr="004666D5" w:rsidRDefault="00831A3D" w:rsidP="00F41012">
            <w:pPr>
              <w:jc w:val="center"/>
              <w:rPr>
                <w:sz w:val="22"/>
              </w:rPr>
            </w:pPr>
          </w:p>
        </w:tc>
      </w:tr>
    </w:tbl>
    <w:p w:rsidR="00831A3D" w:rsidRDefault="00831A3D" w:rsidP="00831A3D"/>
    <w:p w:rsidR="00831A3D" w:rsidRDefault="00831A3D" w:rsidP="007C000E"/>
    <w:p w:rsidR="00831A3D" w:rsidRDefault="00831A3D" w:rsidP="007C000E"/>
    <w:sectPr w:rsidR="00831A3D" w:rsidSect="009109A9">
      <w:pgSz w:w="11906" w:h="16838"/>
      <w:pgMar w:top="851" w:right="1417" w:bottom="62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3101"/>
    <w:multiLevelType w:val="hybridMultilevel"/>
    <w:tmpl w:val="D82A5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7F0B7E"/>
    <w:multiLevelType w:val="hybridMultilevel"/>
    <w:tmpl w:val="D82A5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0034F8"/>
    <w:multiLevelType w:val="hybridMultilevel"/>
    <w:tmpl w:val="929AB960"/>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3">
    <w:nsid w:val="53E8217E"/>
    <w:multiLevelType w:val="hybridMultilevel"/>
    <w:tmpl w:val="D82A5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24168D"/>
    <w:multiLevelType w:val="hybridMultilevel"/>
    <w:tmpl w:val="D82A5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37A709C"/>
    <w:multiLevelType w:val="hybridMultilevel"/>
    <w:tmpl w:val="D82A5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AC52C3"/>
    <w:multiLevelType w:val="hybridMultilevel"/>
    <w:tmpl w:val="D82A5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7141022"/>
    <w:multiLevelType w:val="hybridMultilevel"/>
    <w:tmpl w:val="D82A5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A7C39"/>
    <w:rsid w:val="00007069"/>
    <w:rsid w:val="0001023A"/>
    <w:rsid w:val="000216C9"/>
    <w:rsid w:val="000423C9"/>
    <w:rsid w:val="00045F90"/>
    <w:rsid w:val="00062176"/>
    <w:rsid w:val="00070260"/>
    <w:rsid w:val="00072F87"/>
    <w:rsid w:val="000759E7"/>
    <w:rsid w:val="00075C6B"/>
    <w:rsid w:val="00090280"/>
    <w:rsid w:val="000B1069"/>
    <w:rsid w:val="000B116C"/>
    <w:rsid w:val="000B1CE7"/>
    <w:rsid w:val="000C0CD1"/>
    <w:rsid w:val="000C194F"/>
    <w:rsid w:val="000C1C61"/>
    <w:rsid w:val="000C6C0D"/>
    <w:rsid w:val="000D0126"/>
    <w:rsid w:val="000D036B"/>
    <w:rsid w:val="00106ACC"/>
    <w:rsid w:val="00106E39"/>
    <w:rsid w:val="00114A8D"/>
    <w:rsid w:val="0011510B"/>
    <w:rsid w:val="00121049"/>
    <w:rsid w:val="001475E0"/>
    <w:rsid w:val="00150CAD"/>
    <w:rsid w:val="001517DA"/>
    <w:rsid w:val="00152E90"/>
    <w:rsid w:val="00153110"/>
    <w:rsid w:val="00154C55"/>
    <w:rsid w:val="00156B4B"/>
    <w:rsid w:val="0017062C"/>
    <w:rsid w:val="00192B94"/>
    <w:rsid w:val="001A44C8"/>
    <w:rsid w:val="001A46D7"/>
    <w:rsid w:val="001A6085"/>
    <w:rsid w:val="001C18FC"/>
    <w:rsid w:val="001C242B"/>
    <w:rsid w:val="001D3837"/>
    <w:rsid w:val="001F1CFB"/>
    <w:rsid w:val="001F33D1"/>
    <w:rsid w:val="001F6E19"/>
    <w:rsid w:val="00203DBB"/>
    <w:rsid w:val="00206B0B"/>
    <w:rsid w:val="00211593"/>
    <w:rsid w:val="00235EB8"/>
    <w:rsid w:val="00245345"/>
    <w:rsid w:val="00251BFE"/>
    <w:rsid w:val="00254D64"/>
    <w:rsid w:val="00260240"/>
    <w:rsid w:val="00261BB3"/>
    <w:rsid w:val="0026629A"/>
    <w:rsid w:val="00280E30"/>
    <w:rsid w:val="00285723"/>
    <w:rsid w:val="00295869"/>
    <w:rsid w:val="00296BA9"/>
    <w:rsid w:val="002A28AF"/>
    <w:rsid w:val="002B5ED1"/>
    <w:rsid w:val="002B6B29"/>
    <w:rsid w:val="002B7F8C"/>
    <w:rsid w:val="002C13D2"/>
    <w:rsid w:val="002C69D2"/>
    <w:rsid w:val="002D0D50"/>
    <w:rsid w:val="002D3972"/>
    <w:rsid w:val="002D3E07"/>
    <w:rsid w:val="002D6F8E"/>
    <w:rsid w:val="00300AD1"/>
    <w:rsid w:val="003013FC"/>
    <w:rsid w:val="003119D9"/>
    <w:rsid w:val="00316E04"/>
    <w:rsid w:val="003232F1"/>
    <w:rsid w:val="00323393"/>
    <w:rsid w:val="00326363"/>
    <w:rsid w:val="00336069"/>
    <w:rsid w:val="00336A56"/>
    <w:rsid w:val="003449D5"/>
    <w:rsid w:val="003545AC"/>
    <w:rsid w:val="00357D76"/>
    <w:rsid w:val="00370217"/>
    <w:rsid w:val="00376E8A"/>
    <w:rsid w:val="00385D90"/>
    <w:rsid w:val="003915A3"/>
    <w:rsid w:val="00391CA3"/>
    <w:rsid w:val="00397F0F"/>
    <w:rsid w:val="003C008A"/>
    <w:rsid w:val="003D32E6"/>
    <w:rsid w:val="003E05BB"/>
    <w:rsid w:val="003F15EE"/>
    <w:rsid w:val="003F232B"/>
    <w:rsid w:val="003F25B2"/>
    <w:rsid w:val="004027B4"/>
    <w:rsid w:val="00422D30"/>
    <w:rsid w:val="00455CB2"/>
    <w:rsid w:val="004570F4"/>
    <w:rsid w:val="004666D5"/>
    <w:rsid w:val="0047673D"/>
    <w:rsid w:val="004842E9"/>
    <w:rsid w:val="004B1AAA"/>
    <w:rsid w:val="004D5909"/>
    <w:rsid w:val="004E067E"/>
    <w:rsid w:val="004E1392"/>
    <w:rsid w:val="004F3BFE"/>
    <w:rsid w:val="004F6590"/>
    <w:rsid w:val="0050223D"/>
    <w:rsid w:val="0051239E"/>
    <w:rsid w:val="005177A1"/>
    <w:rsid w:val="00517D1F"/>
    <w:rsid w:val="00520F1F"/>
    <w:rsid w:val="00523F25"/>
    <w:rsid w:val="00532D96"/>
    <w:rsid w:val="00537B4A"/>
    <w:rsid w:val="00541EED"/>
    <w:rsid w:val="00543C7A"/>
    <w:rsid w:val="00544E77"/>
    <w:rsid w:val="00552E4E"/>
    <w:rsid w:val="00562549"/>
    <w:rsid w:val="00565775"/>
    <w:rsid w:val="00572C2F"/>
    <w:rsid w:val="0058251F"/>
    <w:rsid w:val="005838EB"/>
    <w:rsid w:val="005974E0"/>
    <w:rsid w:val="005A3934"/>
    <w:rsid w:val="005A7ED3"/>
    <w:rsid w:val="005C1784"/>
    <w:rsid w:val="005C6E6B"/>
    <w:rsid w:val="005D4728"/>
    <w:rsid w:val="005D7BA7"/>
    <w:rsid w:val="005E574E"/>
    <w:rsid w:val="005E78F5"/>
    <w:rsid w:val="0060454F"/>
    <w:rsid w:val="00607C8C"/>
    <w:rsid w:val="00616B14"/>
    <w:rsid w:val="006314D8"/>
    <w:rsid w:val="0064644B"/>
    <w:rsid w:val="00646492"/>
    <w:rsid w:val="00650CE9"/>
    <w:rsid w:val="00667344"/>
    <w:rsid w:val="00667B66"/>
    <w:rsid w:val="00674B88"/>
    <w:rsid w:val="006753BD"/>
    <w:rsid w:val="00695A6F"/>
    <w:rsid w:val="006B7F5A"/>
    <w:rsid w:val="006C44F6"/>
    <w:rsid w:val="006D0522"/>
    <w:rsid w:val="006D3F31"/>
    <w:rsid w:val="006D5380"/>
    <w:rsid w:val="006E098C"/>
    <w:rsid w:val="006E1FB2"/>
    <w:rsid w:val="006E2543"/>
    <w:rsid w:val="006E6455"/>
    <w:rsid w:val="006E79A0"/>
    <w:rsid w:val="006F7345"/>
    <w:rsid w:val="006F7A15"/>
    <w:rsid w:val="006F7DA9"/>
    <w:rsid w:val="00705086"/>
    <w:rsid w:val="0071007B"/>
    <w:rsid w:val="007246F6"/>
    <w:rsid w:val="0073536F"/>
    <w:rsid w:val="00744C34"/>
    <w:rsid w:val="00747D78"/>
    <w:rsid w:val="0075296C"/>
    <w:rsid w:val="00752A13"/>
    <w:rsid w:val="00762185"/>
    <w:rsid w:val="00765EBC"/>
    <w:rsid w:val="00773C6A"/>
    <w:rsid w:val="0077717F"/>
    <w:rsid w:val="0079148A"/>
    <w:rsid w:val="00795486"/>
    <w:rsid w:val="007973FC"/>
    <w:rsid w:val="00797631"/>
    <w:rsid w:val="007A2F2D"/>
    <w:rsid w:val="007B027C"/>
    <w:rsid w:val="007B424C"/>
    <w:rsid w:val="007C000E"/>
    <w:rsid w:val="007C5816"/>
    <w:rsid w:val="007C71B3"/>
    <w:rsid w:val="007D003D"/>
    <w:rsid w:val="007D3C47"/>
    <w:rsid w:val="007D4497"/>
    <w:rsid w:val="007F5EB2"/>
    <w:rsid w:val="007F7CCC"/>
    <w:rsid w:val="008018E3"/>
    <w:rsid w:val="00811E21"/>
    <w:rsid w:val="00814981"/>
    <w:rsid w:val="0082117F"/>
    <w:rsid w:val="00825649"/>
    <w:rsid w:val="00831868"/>
    <w:rsid w:val="00831A3D"/>
    <w:rsid w:val="00836B7A"/>
    <w:rsid w:val="00840B6B"/>
    <w:rsid w:val="00855202"/>
    <w:rsid w:val="008576EA"/>
    <w:rsid w:val="00865E85"/>
    <w:rsid w:val="00866CBE"/>
    <w:rsid w:val="00867268"/>
    <w:rsid w:val="00880746"/>
    <w:rsid w:val="008857BC"/>
    <w:rsid w:val="008900B6"/>
    <w:rsid w:val="0089320F"/>
    <w:rsid w:val="00893598"/>
    <w:rsid w:val="008A136E"/>
    <w:rsid w:val="008A20A9"/>
    <w:rsid w:val="008A5AC1"/>
    <w:rsid w:val="008B00C3"/>
    <w:rsid w:val="008B79AA"/>
    <w:rsid w:val="008C49AE"/>
    <w:rsid w:val="008C5593"/>
    <w:rsid w:val="008D12D0"/>
    <w:rsid w:val="008D65E4"/>
    <w:rsid w:val="008F028E"/>
    <w:rsid w:val="008F2558"/>
    <w:rsid w:val="008F2649"/>
    <w:rsid w:val="009079B8"/>
    <w:rsid w:val="009109A9"/>
    <w:rsid w:val="009130E3"/>
    <w:rsid w:val="0095224D"/>
    <w:rsid w:val="00957943"/>
    <w:rsid w:val="00972901"/>
    <w:rsid w:val="009761CC"/>
    <w:rsid w:val="00983007"/>
    <w:rsid w:val="009864AE"/>
    <w:rsid w:val="00993A37"/>
    <w:rsid w:val="009A6449"/>
    <w:rsid w:val="009B47DD"/>
    <w:rsid w:val="009F2F83"/>
    <w:rsid w:val="00A04CA1"/>
    <w:rsid w:val="00A16682"/>
    <w:rsid w:val="00A20790"/>
    <w:rsid w:val="00A41F79"/>
    <w:rsid w:val="00A577BE"/>
    <w:rsid w:val="00A6531C"/>
    <w:rsid w:val="00A71AB9"/>
    <w:rsid w:val="00AA0BDA"/>
    <w:rsid w:val="00AB70C1"/>
    <w:rsid w:val="00AC1260"/>
    <w:rsid w:val="00AC3466"/>
    <w:rsid w:val="00AC5F03"/>
    <w:rsid w:val="00AD6A78"/>
    <w:rsid w:val="00AE5B88"/>
    <w:rsid w:val="00AE65BF"/>
    <w:rsid w:val="00B0546B"/>
    <w:rsid w:val="00B107BB"/>
    <w:rsid w:val="00B15D96"/>
    <w:rsid w:val="00B273C1"/>
    <w:rsid w:val="00B411AA"/>
    <w:rsid w:val="00B46604"/>
    <w:rsid w:val="00B54C35"/>
    <w:rsid w:val="00B67595"/>
    <w:rsid w:val="00B7087A"/>
    <w:rsid w:val="00BA75EA"/>
    <w:rsid w:val="00BB148E"/>
    <w:rsid w:val="00BB4AF9"/>
    <w:rsid w:val="00BC15F5"/>
    <w:rsid w:val="00BC7CBF"/>
    <w:rsid w:val="00BD41C2"/>
    <w:rsid w:val="00BE1EA6"/>
    <w:rsid w:val="00BE38CE"/>
    <w:rsid w:val="00C00BC6"/>
    <w:rsid w:val="00C036E4"/>
    <w:rsid w:val="00C07262"/>
    <w:rsid w:val="00C10E7E"/>
    <w:rsid w:val="00C11426"/>
    <w:rsid w:val="00C1657A"/>
    <w:rsid w:val="00C17BE1"/>
    <w:rsid w:val="00C20C88"/>
    <w:rsid w:val="00C25D0B"/>
    <w:rsid w:val="00C268FB"/>
    <w:rsid w:val="00C3469B"/>
    <w:rsid w:val="00C34E0D"/>
    <w:rsid w:val="00C371F1"/>
    <w:rsid w:val="00C436F0"/>
    <w:rsid w:val="00C45A4E"/>
    <w:rsid w:val="00C50C74"/>
    <w:rsid w:val="00C73565"/>
    <w:rsid w:val="00C80E5A"/>
    <w:rsid w:val="00C840F3"/>
    <w:rsid w:val="00C8721A"/>
    <w:rsid w:val="00C951BA"/>
    <w:rsid w:val="00C9550E"/>
    <w:rsid w:val="00C96565"/>
    <w:rsid w:val="00CA07C4"/>
    <w:rsid w:val="00CA30D8"/>
    <w:rsid w:val="00CB4760"/>
    <w:rsid w:val="00CC3C7D"/>
    <w:rsid w:val="00CC3FC6"/>
    <w:rsid w:val="00CF7B28"/>
    <w:rsid w:val="00D2642B"/>
    <w:rsid w:val="00D34D14"/>
    <w:rsid w:val="00D368F9"/>
    <w:rsid w:val="00D428EA"/>
    <w:rsid w:val="00D44EE8"/>
    <w:rsid w:val="00D45060"/>
    <w:rsid w:val="00D53D96"/>
    <w:rsid w:val="00D548E5"/>
    <w:rsid w:val="00D60063"/>
    <w:rsid w:val="00D657DA"/>
    <w:rsid w:val="00D755F7"/>
    <w:rsid w:val="00D83600"/>
    <w:rsid w:val="00D93F3B"/>
    <w:rsid w:val="00DA1B09"/>
    <w:rsid w:val="00DA5C46"/>
    <w:rsid w:val="00DB5458"/>
    <w:rsid w:val="00DB553C"/>
    <w:rsid w:val="00DD5852"/>
    <w:rsid w:val="00DE54EB"/>
    <w:rsid w:val="00DF12A7"/>
    <w:rsid w:val="00E06725"/>
    <w:rsid w:val="00E13F77"/>
    <w:rsid w:val="00E279B2"/>
    <w:rsid w:val="00E34982"/>
    <w:rsid w:val="00E602F2"/>
    <w:rsid w:val="00E736D1"/>
    <w:rsid w:val="00E737E5"/>
    <w:rsid w:val="00E771C1"/>
    <w:rsid w:val="00E86833"/>
    <w:rsid w:val="00E9311F"/>
    <w:rsid w:val="00EA7C39"/>
    <w:rsid w:val="00EB03B7"/>
    <w:rsid w:val="00EC2559"/>
    <w:rsid w:val="00EC38DE"/>
    <w:rsid w:val="00ED3CB1"/>
    <w:rsid w:val="00ED540F"/>
    <w:rsid w:val="00EE32F6"/>
    <w:rsid w:val="00EF45F0"/>
    <w:rsid w:val="00EF48E2"/>
    <w:rsid w:val="00EF658E"/>
    <w:rsid w:val="00F26922"/>
    <w:rsid w:val="00F53D62"/>
    <w:rsid w:val="00F55519"/>
    <w:rsid w:val="00F8456F"/>
    <w:rsid w:val="00FA6387"/>
    <w:rsid w:val="00FC1F78"/>
    <w:rsid w:val="00FC272D"/>
    <w:rsid w:val="00FC2922"/>
    <w:rsid w:val="00FC6D86"/>
    <w:rsid w:val="00FD0BAD"/>
    <w:rsid w:val="00FD5ED2"/>
    <w:rsid w:val="00FE044B"/>
    <w:rsid w:val="00FE24CC"/>
    <w:rsid w:val="00FE519A"/>
    <w:rsid w:val="00FF6C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E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FD5ED2"/>
    <w:pPr>
      <w:jc w:val="center"/>
    </w:pPr>
    <w:rPr>
      <w:sz w:val="32"/>
    </w:rPr>
  </w:style>
  <w:style w:type="paragraph" w:styleId="BalonMetni">
    <w:name w:val="Balloon Text"/>
    <w:basedOn w:val="Normal"/>
    <w:link w:val="BalonMetniChar"/>
    <w:rsid w:val="00254D64"/>
    <w:rPr>
      <w:rFonts w:ascii="Tahoma" w:hAnsi="Tahoma" w:cs="Tahoma"/>
      <w:sz w:val="16"/>
      <w:szCs w:val="16"/>
    </w:rPr>
  </w:style>
  <w:style w:type="character" w:customStyle="1" w:styleId="BalonMetniChar">
    <w:name w:val="Balon Metni Char"/>
    <w:basedOn w:val="VarsaylanParagrafYazTipi"/>
    <w:link w:val="BalonMetni"/>
    <w:rsid w:val="00254D64"/>
    <w:rPr>
      <w:rFonts w:ascii="Tahoma" w:hAnsi="Tahoma" w:cs="Tahoma"/>
      <w:sz w:val="16"/>
      <w:szCs w:val="16"/>
    </w:rPr>
  </w:style>
  <w:style w:type="paragraph" w:customStyle="1" w:styleId="Default">
    <w:name w:val="Default"/>
    <w:rsid w:val="00E34982"/>
    <w:pPr>
      <w:autoSpaceDE w:val="0"/>
      <w:autoSpaceDN w:val="0"/>
      <w:adjustRightInd w:val="0"/>
    </w:pPr>
    <w:rPr>
      <w:color w:val="000000"/>
      <w:sz w:val="24"/>
      <w:szCs w:val="24"/>
    </w:rPr>
  </w:style>
  <w:style w:type="paragraph" w:styleId="ListeParagraf">
    <w:name w:val="List Paragraph"/>
    <w:basedOn w:val="Normal"/>
    <w:uiPriority w:val="34"/>
    <w:qFormat/>
    <w:rsid w:val="009079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4B78-DA2C-4AAD-8A20-0F135490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18</Pages>
  <Words>8220</Words>
  <Characters>46854</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GÜNLÜK DERS PLANI</vt:lpstr>
    </vt:vector>
  </TitlesOfParts>
  <Company>qq</Company>
  <LinksUpToDate>false</LinksUpToDate>
  <CharactersWithSpaces>54965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GÜNLÜK DERS PLANI</dc:title>
  <dc:creator>q</dc:creator>
  <cp:lastModifiedBy>Erkan TUZCU</cp:lastModifiedBy>
  <cp:revision>298</cp:revision>
  <cp:lastPrinted>2017-01-27T09:47:00Z</cp:lastPrinted>
  <dcterms:created xsi:type="dcterms:W3CDTF">2016-03-06T13:44:00Z</dcterms:created>
  <dcterms:modified xsi:type="dcterms:W3CDTF">2017-01-27T09:57:00Z</dcterms:modified>
</cp:coreProperties>
</file>